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5F" w:rsidRPr="00D61DB6" w:rsidRDefault="0022315F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D61D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</w:t>
      </w:r>
      <w:r w:rsidR="000F7B42" w:rsidRPr="00D61D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สิทธิมนุษยชน</w:t>
      </w:r>
      <w:r w:rsidRPr="00D61D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แห่งชาติ</w:t>
      </w:r>
    </w:p>
    <w:p w:rsidR="0022315F" w:rsidRPr="007C2FDF" w:rsidRDefault="0022315F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ว่าด้วยการบริหารงานบุคคลของ</w:t>
      </w:r>
      <w:r w:rsidR="0023432C" w:rsidRPr="007C2FDF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="000F7B4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</w:t>
      </w:r>
    </w:p>
    <w:p w:rsidR="0022315F" w:rsidRPr="007C2FDF" w:rsidRDefault="0022315F" w:rsidP="007C2FDF">
      <w:pPr>
        <w:tabs>
          <w:tab w:val="center" w:pos="4536"/>
          <w:tab w:val="left" w:pos="806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9562B7" w:rsidRPr="007C2FDF">
        <w:rPr>
          <w:rFonts w:ascii="TH SarabunPSK" w:eastAsia="Times New Roman" w:hAnsi="TH SarabunPSK" w:cs="TH SarabunPSK"/>
          <w:sz w:val="34"/>
          <w:szCs w:val="34"/>
          <w:cs/>
        </w:rPr>
        <w:t>๒๕๖๑</w:t>
      </w:r>
    </w:p>
    <w:p w:rsidR="0022315F" w:rsidRPr="007C2FDF" w:rsidRDefault="00C70E59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  <w:r w:rsidRPr="007C2FDF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  <w:r w:rsidRPr="007C2FDF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</w:p>
    <w:p w:rsidR="000C3590" w:rsidRPr="007C2FDF" w:rsidRDefault="000C3590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22315F" w:rsidRPr="007C2FDF" w:rsidRDefault="0022315F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โดยที่เป็นการสมควรกำหนดให้มีระเบียบ</w:t>
      </w:r>
      <w:r w:rsidR="00AD4B22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คณะกรรมการสิทธิมนุษยชนแห่งชาติ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ว่าด้วยการบริหารงาน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บุคคลของ</w:t>
      </w:r>
      <w:r w:rsidR="0023432C" w:rsidRPr="007C2FDF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="00AD4B22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สำนักงานคณะกรรมการสิทธิมนุษยชนแห่งชาติ </w:t>
      </w:r>
    </w:p>
    <w:p w:rsidR="0022315F" w:rsidRPr="007C2FDF" w:rsidRDefault="0022315F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อาศัยอำนาจตามความในมาตรา </w:t>
      </w:r>
      <w:r w:rsidR="00AD4B22" w:rsidRPr="007C2FDF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๔๙ </w:t>
      </w:r>
      <w:r w:rsidR="00D56CA6" w:rsidRPr="007C2FDF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มาตรา ๕๐ และมาตรา ๕๑ </w:t>
      </w:r>
      <w:r w:rsidRPr="007C2FDF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แห่งพระราชบัญญัติประกอบรัฐธรรมนูญ</w:t>
      </w:r>
      <w:r w:rsidRPr="007C2FD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ว่าด้วย</w:t>
      </w:r>
      <w:r w:rsidR="00264827" w:rsidRPr="007C2FD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คณะกรรมการสิทธิมนุษยชนแห่งชาติ</w:t>
      </w:r>
      <w:r w:rsidRPr="007C2FD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พ.ศ. </w:t>
      </w:r>
      <w:r w:rsidR="00BD57AA" w:rsidRPr="007C2FD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๒๕๖๐</w:t>
      </w:r>
      <w:r w:rsidR="00AD4B22" w:rsidRPr="007C2FD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คณะกรรมการสิทธิมนุษยชนแห่งชาติ</w:t>
      </w:r>
      <w:r w:rsidRPr="007C2FD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จึงออกระเบียบ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ไว้ดังต่อไปนี้</w:t>
      </w:r>
    </w:p>
    <w:p w:rsidR="007C061B" w:rsidRPr="007C2FDF" w:rsidRDefault="007C061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2315F" w:rsidRPr="007C2FDF" w:rsidRDefault="0022315F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 ๑</w:t>
      </w:r>
      <w:r w:rsidR="00AD4B22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ระเบียบนี้เรียกว่า</w:t>
      </w:r>
      <w:r w:rsidR="00BF4EF3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</w:rPr>
        <w:t>“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ระเบียบ</w:t>
      </w:r>
      <w:r w:rsidR="00AD4B22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คณะกรรมการสิทธิมนุษยชนแห่งชาติ</w:t>
      </w:r>
      <w:r w:rsidR="00264827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ว่าด้วย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การบริหารงาน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บุคคล</w:t>
      </w:r>
      <w:r w:rsidR="00C7243D" w:rsidRPr="007C2FDF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ของ</w:t>
      </w:r>
      <w:r w:rsidR="0023432C" w:rsidRPr="007C2FDF">
        <w:rPr>
          <w:rFonts w:ascii="TH SarabunPSK" w:eastAsia="Times New Roman" w:hAnsi="TH SarabunPSK" w:cs="TH SarabunPSK"/>
          <w:sz w:val="34"/>
          <w:szCs w:val="34"/>
          <w:cs/>
        </w:rPr>
        <w:t>ข้าราชการ</w:t>
      </w:r>
      <w:r w:rsidR="00AD4B22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สำนักงานคณะกรรมการสิทธิมนุษยชนแห่งชาติ พ.ศ. </w:t>
      </w:r>
      <w:r w:rsidR="009562B7" w:rsidRPr="007C2FDF">
        <w:rPr>
          <w:rFonts w:ascii="TH SarabunPSK" w:eastAsia="Times New Roman" w:hAnsi="TH SarabunPSK" w:cs="TH SarabunPSK"/>
          <w:sz w:val="34"/>
          <w:szCs w:val="34"/>
          <w:cs/>
        </w:rPr>
        <w:t>๒๕๖๑</w:t>
      </w:r>
      <w:r w:rsidRPr="007C2FDF">
        <w:rPr>
          <w:rFonts w:ascii="TH SarabunPSK" w:eastAsia="Times New Roman" w:hAnsi="TH SarabunPSK" w:cs="TH SarabunPSK"/>
          <w:sz w:val="34"/>
          <w:szCs w:val="34"/>
        </w:rPr>
        <w:t>”</w:t>
      </w:r>
    </w:p>
    <w:p w:rsidR="007C061B" w:rsidRPr="007C2FDF" w:rsidRDefault="007C061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2315F" w:rsidRPr="007C2FDF" w:rsidRDefault="0022315F" w:rsidP="007C2FDF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E76EDC" w:rsidRPr="00E76EDC">
        <w:rPr>
          <w:rStyle w:val="a5"/>
          <w:rFonts w:ascii="TH SarabunPSK" w:eastAsia="Times New Roman" w:hAnsi="TH SarabunPSK" w:cs="TH SarabunPSK"/>
          <w:sz w:val="32"/>
          <w:szCs w:val="32"/>
          <w:vertAlign w:val="superscript"/>
          <w:cs/>
        </w:rPr>
        <w:footnoteReference w:id="1"/>
      </w:r>
      <w:r w:rsidR="00C40B52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ระเบียบนี้ให้ใช้บังคับตั้งแต่วัน</w:t>
      </w:r>
      <w:r w:rsidR="0023432C" w:rsidRPr="007C2FDF">
        <w:rPr>
          <w:rFonts w:ascii="TH SarabunPSK" w:eastAsia="Times New Roman" w:hAnsi="TH SarabunPSK" w:cs="TH SarabunPSK"/>
          <w:sz w:val="34"/>
          <w:szCs w:val="34"/>
          <w:cs/>
        </w:rPr>
        <w:t>ถัดจากวันประกาศในราชกิจจานุเบกษา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เป็นต้นไป</w:t>
      </w:r>
    </w:p>
    <w:p w:rsidR="007C061B" w:rsidRPr="007C2FDF" w:rsidRDefault="007C061B" w:rsidP="007C2FDF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:rsidR="00A4754C" w:rsidRPr="007C2FDF" w:rsidRDefault="00A4754C" w:rsidP="007C2FDF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bookmarkStart w:id="0" w:name="S4"/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</w:t>
      </w:r>
      <w:bookmarkEnd w:id="0"/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๓</w:t>
      </w:r>
      <w:r w:rsidR="00C40B5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ในระเบียบนี้</w:t>
      </w:r>
    </w:p>
    <w:p w:rsidR="00A4754C" w:rsidRPr="007C2FDF" w:rsidRDefault="00A4754C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lang w:val="en-AU" w:eastAsia="en-AU"/>
        </w:rPr>
        <w:t>“</w:t>
      </w:r>
      <w:r w:rsidR="00A03793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คณะกรรมการ</w:t>
      </w:r>
      <w:r w:rsidRPr="007C2FDF">
        <w:rPr>
          <w:rFonts w:ascii="TH SarabunPSK" w:eastAsia="Times New Roman" w:hAnsi="TH SarabunPSK" w:cs="TH SarabunPSK"/>
          <w:sz w:val="34"/>
          <w:szCs w:val="34"/>
          <w:lang w:val="en-AU" w:eastAsia="en-AU"/>
        </w:rPr>
        <w:t>”</w:t>
      </w:r>
      <w:r w:rsidR="00C40B5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หมายความ</w:t>
      </w:r>
      <w:r w:rsidR="00A03793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ว่า คณะกรรมการสิทธิมนุษยชนแห่งชาติ</w:t>
      </w:r>
      <w:r w:rsidR="00BF4EF3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ในฐานะองค์กรกลางบริหารงานบุคคล</w:t>
      </w:r>
    </w:p>
    <w:p w:rsidR="0039642B" w:rsidRPr="007C2FDF" w:rsidRDefault="0039642B" w:rsidP="007C2FDF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“ประธานกรรมการ” หมายความว่า ประธานกรรมการสิทธิมนุษยชนแห่งชาติ</w:t>
      </w:r>
    </w:p>
    <w:p w:rsidR="009C5876" w:rsidRPr="007C2FDF" w:rsidRDefault="009C5876" w:rsidP="007C2FDF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“กรรมการ” หมายความว่า กรรมการสิทธิมนุษยชนแห่งชาติ</w:t>
      </w:r>
    </w:p>
    <w:p w:rsidR="00A03793" w:rsidRPr="007C2FDF" w:rsidRDefault="00A03793" w:rsidP="007C2FDF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“เลขาธิการ” หมายความว่า เลขาธิการคณะกรรมการสิทธิมนุษยชนแห่งชาติ</w:t>
      </w:r>
    </w:p>
    <w:p w:rsidR="00DA5189" w:rsidRPr="007C2FDF" w:rsidRDefault="00A03793" w:rsidP="007C2FDF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“รองเลขาธิการ” หมายความว่า </w:t>
      </w:r>
      <w:r w:rsidR="000D233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รองเลขาธิการคณะกรรมการสิทธิมนุษยชนแห่งชาติ</w:t>
      </w:r>
    </w:p>
    <w:p w:rsidR="00DA5189" w:rsidRPr="007C2FDF" w:rsidRDefault="00DA5189" w:rsidP="007C2FDF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lang w:val="en-AU" w:eastAsia="en-AU"/>
        </w:rPr>
        <w:t>“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สำนักงาน”</w:t>
      </w:r>
      <w:r w:rsidR="00C40B5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หมายความว่า สำนักงานคณะกรรมการสิทธิมนุษยชนแห่งชาติ</w:t>
      </w:r>
      <w:r w:rsidRPr="007C2FDF">
        <w:rPr>
          <w:rFonts w:ascii="TH SarabunPSK" w:eastAsia="Times New Roman" w:hAnsi="TH SarabunPSK" w:cs="TH SarabunPSK"/>
          <w:sz w:val="34"/>
          <w:szCs w:val="34"/>
          <w:lang w:val="en-AU" w:eastAsia="en-AU"/>
        </w:rPr>
        <w:t xml:space="preserve"> </w:t>
      </w:r>
    </w:p>
    <w:p w:rsidR="00B1549F" w:rsidRPr="00E76EDC" w:rsidRDefault="00B1549F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2"/>
          <w:sz w:val="34"/>
          <w:szCs w:val="34"/>
          <w:lang w:val="en-AU" w:eastAsia="en-AU"/>
        </w:rPr>
      </w:pPr>
      <w:r w:rsidRPr="00E76EDC">
        <w:rPr>
          <w:rFonts w:ascii="TH SarabunPSK" w:eastAsia="Times New Roman" w:hAnsi="TH SarabunPSK" w:cs="TH SarabunPSK"/>
          <w:spacing w:val="-2"/>
          <w:sz w:val="34"/>
          <w:szCs w:val="34"/>
          <w:lang w:val="en-AU" w:eastAsia="en-AU"/>
        </w:rPr>
        <w:t>“</w:t>
      </w:r>
      <w:r w:rsidRPr="00E76EDC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ข้าราชการสำนักงาน</w:t>
      </w:r>
      <w:r w:rsidRPr="00E76EDC">
        <w:rPr>
          <w:rFonts w:ascii="TH SarabunPSK" w:eastAsia="Times New Roman" w:hAnsi="TH SarabunPSK" w:cs="TH SarabunPSK"/>
          <w:spacing w:val="-2"/>
          <w:sz w:val="34"/>
          <w:szCs w:val="34"/>
          <w:lang w:val="en-AU" w:eastAsia="en-AU"/>
        </w:rPr>
        <w:t>”</w:t>
      </w:r>
      <w:r w:rsidRPr="00E76EDC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 xml:space="preserve"> หมายความว่า ข้าราชการสำนักงานคณะกรรมการสิทธิมนุษยชนแห่งชาติ </w:t>
      </w:r>
    </w:p>
    <w:p w:rsidR="007C061B" w:rsidRPr="007C2FDF" w:rsidRDefault="007C061B" w:rsidP="007C2FDF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  <w:cs/>
          <w:lang w:val="en-AU" w:eastAsia="en-AU"/>
        </w:rPr>
      </w:pPr>
    </w:p>
    <w:p w:rsidR="0023432C" w:rsidRPr="007C2FDF" w:rsidRDefault="00A4754C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bookmarkStart w:id="1" w:name="S5"/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ข้อ ๔</w:t>
      </w:r>
      <w:r w:rsidR="00221A41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ให้ประธานกรรมการ</w:t>
      </w:r>
      <w:r w:rsidR="0023432C" w:rsidRPr="007C2FDF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สิทธิมนุษยชนแห่งชาติ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รักษาการตามระเบียบนี้</w:t>
      </w:r>
      <w:r w:rsidR="0023432C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</w:p>
    <w:p w:rsidR="00E15168" w:rsidRPr="007C2FDF" w:rsidRDefault="00E15168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bookmarkEnd w:id="1"/>
    <w:p w:rsidR="00773639" w:rsidRPr="00B732A0" w:rsidRDefault="00764998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หมวด </w:t>
      </w:r>
      <w:r w:rsidR="00E5611D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๑</w:t>
      </w:r>
    </w:p>
    <w:p w:rsidR="00C6425D" w:rsidRPr="00B732A0" w:rsidRDefault="00BE6580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หน้าที่และอำนาจของ</w:t>
      </w:r>
      <w:r w:rsidR="00C6425D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คณะกรรม</w:t>
      </w:r>
      <w:r w:rsidR="006A05F8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</w:t>
      </w:r>
    </w:p>
    <w:p w:rsidR="002B191A" w:rsidRPr="007C2FDF" w:rsidRDefault="002B191A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  <w:r w:rsidRPr="007C2FDF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  <w:r w:rsidRPr="007C2FDF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</w:p>
    <w:p w:rsidR="00C6425D" w:rsidRPr="007C2FDF" w:rsidRDefault="00E46324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ab/>
      </w:r>
    </w:p>
    <w:p w:rsidR="00C73197" w:rsidRPr="007C2FDF" w:rsidRDefault="00C95E85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bookmarkStart w:id="2" w:name="S12"/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ข้อ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B31AA9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๕</w:t>
      </w:r>
      <w:bookmarkEnd w:id="2"/>
      <w:r w:rsidR="001F7C0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C7319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คณะกรรมการ</w:t>
      </w:r>
      <w:r w:rsidR="00C73197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ทำ</w:t>
      </w:r>
      <w:r w:rsidR="00C7319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หน้าที่เป็น ก.พ. ตามกฎหมายว่าด้วยระเบียบข้าราชการพลเรือน และ</w:t>
      </w:r>
      <w:r w:rsidR="00E76EDC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="00C7319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มีหน้าที่และอ</w:t>
      </w:r>
      <w:r w:rsidR="00C73197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ำ</w:t>
      </w:r>
      <w:r w:rsidR="00C7319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นาจ ดังต่อไปน</w:t>
      </w:r>
      <w:r w:rsidR="00C73197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ี้</w:t>
      </w:r>
    </w:p>
    <w:p w:rsidR="009562B7" w:rsidRPr="00E76EDC" w:rsidRDefault="007C061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trike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(๑) </w:t>
      </w:r>
      <w:r w:rsidR="00B3433B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กำหนด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นโยบายและยุทธศาสตร์การบริหารทรัพยากรบุคคลในด้านมาตรฐานค่าตอบแทน </w:t>
      </w:r>
      <w:r w:rsidR="009562B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การบริหารและการพัฒนาทรัพยากรบุคคล รวมตลอดท</w:t>
      </w:r>
      <w:r w:rsidR="00E15168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ั้งการวางแผนกำลังคนและด้านอื่น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</w:t>
      </w:r>
      <w:r w:rsidR="00E15168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ๆ</w:t>
      </w:r>
    </w:p>
    <w:p w:rsidR="007C061B" w:rsidRPr="007C2FDF" w:rsidRDefault="007C061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(๒) กำหนดหลักเกณฑ์ วิธีการและมาตรฐานการบริหารและพัฒนาทรัพยากรบุคคลของข้าราชการสำนักงานเพื่อให้สำนักงานใช้เป็นแนวทางในการดำเนินการ</w:t>
      </w:r>
    </w:p>
    <w:p w:rsidR="007C061B" w:rsidRPr="007C2FDF" w:rsidRDefault="007C061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(๓) ออกประกาศและระเบียบเกี่ยวกับการบริหารทรัพยากรบุคคลเพื่อปฏิบัติการตาม</w:t>
      </w:r>
      <w:r w:rsidR="00602CD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ระเบียบนี้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C40B5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รวมตลอดทั้งการให้คำแนะนำหรือวางแนวทางในการปฏิบัติการตาม</w:t>
      </w:r>
      <w:r w:rsidR="00C73432"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กฎหมาย</w:t>
      </w:r>
      <w:r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ประกอบรัฐธรรมนูญ</w:t>
      </w:r>
      <w:r w:rsidR="00C73432"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ว่าด้วย</w:t>
      </w:r>
      <w:r w:rsidR="00C73432" w:rsidRPr="00B732A0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lastRenderedPageBreak/>
        <w:t>คณะกรรมการสิทธิมนุษยชนแห่งชาติ</w:t>
      </w:r>
      <w:r w:rsidRPr="00B732A0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 xml:space="preserve"> </w:t>
      </w:r>
      <w:r w:rsidR="00602CDD" w:rsidRPr="00B732A0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ประกาศและระเบียบ</w:t>
      </w:r>
      <w:r w:rsidR="00BE6580" w:rsidRPr="00B732A0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val="en-AU" w:eastAsia="en-AU"/>
        </w:rPr>
        <w:t>ดังกล่าว</w:t>
      </w:r>
      <w:r w:rsidRPr="00B732A0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เมื่อได้ประกาศในราชกิจจานุเบกษาแล้ว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ให้ใช้บังคับได้</w:t>
      </w:r>
    </w:p>
    <w:p w:rsidR="007C061B" w:rsidRPr="007C2FDF" w:rsidRDefault="002A0980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(๔) ตีความและวินิจฉัยปัญหาต่าง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</w:t>
      </w:r>
      <w:r w:rsidR="007C061B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ๆ ที่เกิดขึ้นเนื่องจากการใช้</w:t>
      </w:r>
      <w:r w:rsidR="00602CD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ระเบียบ</w:t>
      </w:r>
      <w:r w:rsidR="007C061B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นี้ รวมตลอดทั้งกำหนดแนวทางปฏิบัติในกรณีที่เป็นปัญหา</w:t>
      </w:r>
    </w:p>
    <w:p w:rsidR="007C061B" w:rsidRPr="007C2FDF" w:rsidRDefault="007C061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(๕) กำหนดหลักเกณฑ์และวิธีการเพื่อรับรองคุณวุฒิของผู้ได้รับปริญญา ประกาศนียบัตรวิชาชีพ หรือคุณวุฒิอย่างอื่น เพื่อประโยชน์ในการบรรจุและแต่งตั้งเป็นข้าราชการ</w:t>
      </w:r>
      <w:r w:rsidR="00602CD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สำนักงาน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และการกำหนดอัตราเงินเดือนหรือค่าตอบแทน รวมทั้งระดับตำแหน่งและประเภทตำแหน่งสำหรับคุณวุฒิดังกล่าว</w:t>
      </w:r>
    </w:p>
    <w:p w:rsidR="007C061B" w:rsidRPr="007C2FDF" w:rsidRDefault="007C061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(๖) กำกับ ดูแล ติดตาม ตรวจสอบและประเมินผลการบริหารทรัพยากรบุคคลของข้าราชการ</w:t>
      </w:r>
      <w:r w:rsidR="00602CD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สำนักงาน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เพื่อรักษาความเป็นธรรมและมาตรฐานด้านการบริหารทรัพยากรบุคคล รวมทั้งตรวจสอบและติดตามการปฏิบัติตาม</w:t>
      </w:r>
      <w:r w:rsidR="00602CD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ระเบียบ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นี้</w:t>
      </w:r>
    </w:p>
    <w:p w:rsidR="007C061B" w:rsidRPr="007C2FDF" w:rsidRDefault="007C061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(๗) พิจารณาจัดระบบทะเบียนประวัติและแก้ไขทะเบียนประวัติเกี่ยวกับวัน เดือน ปีเกิด</w:t>
      </w:r>
      <w:r w:rsidR="008E72E0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และ</w:t>
      </w:r>
      <w:r w:rsidR="00E15168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การควบคุมเกษียณอายุของข้าราชการ</w:t>
      </w:r>
      <w:r w:rsidR="00602CD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สำนักงาน</w:t>
      </w:r>
    </w:p>
    <w:p w:rsidR="007C061B" w:rsidRPr="00B732A0" w:rsidRDefault="007C061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(๘) กำหนดอัตราค่าธรรมเนียมในการปฏิบัติการเกี่ยวกับการบริหารทรัพยากรบุคคลตาม</w:t>
      </w:r>
      <w:r w:rsidR="00602CDD" w:rsidRPr="00B732A0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ระเบียบ</w:t>
      </w:r>
      <w:r w:rsidRPr="00B732A0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นี้</w:t>
      </w:r>
    </w:p>
    <w:p w:rsidR="00602CDD" w:rsidRPr="00B732A0" w:rsidRDefault="007C061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(๙) ปฏิบัติการอื่นใดตามที่กฎหมาย</w:t>
      </w:r>
      <w:r w:rsidR="00602CDD" w:rsidRPr="00B732A0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หรือระเบียบ</w:t>
      </w:r>
      <w:r w:rsidRPr="00B732A0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กำหนดให้เป็น</w:t>
      </w:r>
      <w:r w:rsidR="00602CDD" w:rsidRPr="00B732A0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หน้าที่และ</w:t>
      </w:r>
      <w:r w:rsidRPr="00B732A0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อำนาจของ</w:t>
      </w:r>
      <w:r w:rsidR="002A0980" w:rsidRPr="00B732A0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คณะกรรมการ</w:t>
      </w:r>
    </w:p>
    <w:p w:rsidR="00602CDD" w:rsidRPr="007C2FDF" w:rsidRDefault="00602CDD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69061C" w:rsidRPr="007C2FDF" w:rsidRDefault="0069061C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D11DE9" w:rsidRPr="007C2FDF">
        <w:rPr>
          <w:rFonts w:ascii="TH SarabunPSK" w:eastAsia="Times New Roman" w:hAnsi="TH SarabunPSK" w:cs="TH SarabunPSK"/>
          <w:sz w:val="34"/>
          <w:szCs w:val="34"/>
          <w:cs/>
        </w:rPr>
        <w:t>๖</w:t>
      </w:r>
      <w:r w:rsidR="009C5876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การประชุม</w:t>
      </w:r>
      <w:r w:rsidR="00AE1EB9" w:rsidRPr="007C2FDF">
        <w:rPr>
          <w:rFonts w:ascii="TH SarabunPSK" w:eastAsia="Times New Roman" w:hAnsi="TH SarabunPSK" w:cs="TH SarabunPSK"/>
          <w:sz w:val="34"/>
          <w:szCs w:val="34"/>
          <w:cs/>
        </w:rPr>
        <w:t>ของคณะกรรมการ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C5876" w:rsidRPr="007C2FDF">
        <w:rPr>
          <w:rFonts w:ascii="TH SarabunPSK" w:eastAsia="Times New Roman" w:hAnsi="TH SarabunPSK" w:cs="TH SarabunPSK"/>
          <w:sz w:val="34"/>
          <w:szCs w:val="34"/>
          <w:cs/>
        </w:rPr>
        <w:t>ให้เลขาธิการทำหน้าที่เป็นเลขานุการ และให้</w:t>
      </w:r>
      <w:r w:rsidR="005C3F71" w:rsidRPr="007C2FDF">
        <w:rPr>
          <w:rFonts w:ascii="TH SarabunPSK" w:eastAsia="Times New Roman" w:hAnsi="TH SarabunPSK" w:cs="TH SarabunPSK"/>
          <w:sz w:val="34"/>
          <w:szCs w:val="34"/>
          <w:cs/>
        </w:rPr>
        <w:t>รองเลขาธิการ</w:t>
      </w:r>
      <w:r w:rsidR="009562B7" w:rsidRPr="007C2FDF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5C3F71" w:rsidRPr="007C2FDF">
        <w:rPr>
          <w:rFonts w:ascii="TH SarabunPSK" w:eastAsia="Times New Roman" w:hAnsi="TH SarabunPSK" w:cs="TH SarabunPSK"/>
          <w:sz w:val="34"/>
          <w:szCs w:val="34"/>
          <w:cs/>
        </w:rPr>
        <w:t>ที่เลขาธิการมอบหมายและ</w:t>
      </w:r>
      <w:r w:rsidR="009C5876" w:rsidRPr="007C2FDF">
        <w:rPr>
          <w:rFonts w:ascii="TH SarabunPSK" w:eastAsia="Times New Roman" w:hAnsi="TH SarabunPSK" w:cs="TH SarabunPSK"/>
          <w:sz w:val="34"/>
          <w:szCs w:val="34"/>
          <w:cs/>
        </w:rPr>
        <w:t>ผู้อำนวยการสำนักบริหาร</w:t>
      </w:r>
      <w:r w:rsidR="009562B7" w:rsidRPr="007C2FDF">
        <w:rPr>
          <w:rFonts w:ascii="TH SarabunPSK" w:eastAsia="Times New Roman" w:hAnsi="TH SarabunPSK" w:cs="TH SarabunPSK"/>
          <w:sz w:val="34"/>
          <w:szCs w:val="34"/>
          <w:cs/>
        </w:rPr>
        <w:t>กลาง</w:t>
      </w:r>
      <w:r w:rsidR="009C5876" w:rsidRPr="007C2FDF">
        <w:rPr>
          <w:rFonts w:ascii="TH SarabunPSK" w:eastAsia="Times New Roman" w:hAnsi="TH SarabunPSK" w:cs="TH SarabunPSK"/>
          <w:sz w:val="34"/>
          <w:szCs w:val="34"/>
          <w:cs/>
        </w:rPr>
        <w:t>ทำหน้าที่เป็นผู้ช่วยเลขานุการ</w:t>
      </w:r>
    </w:p>
    <w:p w:rsidR="00111D6B" w:rsidRPr="007C2FDF" w:rsidRDefault="00111D6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C7B68" w:rsidRPr="007C2FDF" w:rsidRDefault="001C7B68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/>
        </w:rPr>
        <w:t xml:space="preserve">ข้อ </w:t>
      </w:r>
      <w:r w:rsidR="00BD3F0D" w:rsidRPr="007C2FDF">
        <w:rPr>
          <w:rFonts w:ascii="TH SarabunPSK" w:eastAsia="Times New Roman" w:hAnsi="TH SarabunPSK" w:cs="TH SarabunPSK"/>
          <w:sz w:val="34"/>
          <w:szCs w:val="34"/>
          <w:cs/>
          <w:lang w:val="en-AU"/>
        </w:rPr>
        <w:t>๗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281DC9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ใน</w:t>
      </w:r>
      <w:r w:rsidR="00F65812" w:rsidRPr="007C2FDF">
        <w:rPr>
          <w:rFonts w:ascii="TH SarabunPSK" w:eastAsia="Times New Roman" w:hAnsi="TH SarabunPSK" w:cs="TH SarabunPSK"/>
          <w:sz w:val="34"/>
          <w:szCs w:val="34"/>
          <w:cs/>
        </w:rPr>
        <w:t>กรณี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ที่</w:t>
      </w:r>
      <w:r w:rsidR="007A322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มีการ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นำกฎหมายว่าด้วยระเบียบข้าราชการพลเรือน กฎ ก.พ. </w:t>
      </w:r>
      <w:r w:rsid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กฎ </w:t>
      </w:r>
      <w:proofErr w:type="spellStart"/>
      <w:r w:rsid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ก.พ.ค</w:t>
      </w:r>
      <w:proofErr w:type="spellEnd"/>
      <w:r w:rsid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.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ระเบียบและหลักเกณฑ์ที่ออกตามความในกฎหมายว่าด้วยระเบียบข้าราชการพลเรือนมาใช้บังคับนั้น</w:t>
      </w:r>
      <w:r w:rsid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ให้คำว่า</w:t>
      </w:r>
    </w:p>
    <w:p w:rsidR="001C7B68" w:rsidRPr="007C2FDF" w:rsidRDefault="001C7B68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“คณะรัฐมนตรี” “ก.พ.” “ก.พ.ค.” 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รวมทั้ง 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“อ.ก.พ.กระทรวง”</w:t>
      </w:r>
      <w:r w:rsidR="00F8413B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และ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“อ.ก.พ.กรม”</w:t>
      </w:r>
      <w:r w:rsidR="00F8413B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ในกรณีที่ไม่ได้แต่งตั้งคณะอนุกรรมการข้าราชการสำนักงาน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หมายถึง </w:t>
      </w:r>
      <w:r w:rsidR="00AE1EB9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คณะกรรมการ</w:t>
      </w:r>
    </w:p>
    <w:p w:rsidR="001C7B68" w:rsidRPr="007C2FDF" w:rsidRDefault="001C7B68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“นายกรัฐมนตรี” “รัฐมนตรี” </w:t>
      </w:r>
      <w:r w:rsidR="00AE1EB9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“ประธาน ก.พ.ค.”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หมายถึง ประธานกรรมการ</w:t>
      </w:r>
    </w:p>
    <w:p w:rsidR="001C7B68" w:rsidRPr="007C2FDF" w:rsidRDefault="001C7B68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“ปลัดกระทรวง” “อธิบดี” หมายถึง เลขาธิการ</w:t>
      </w:r>
    </w:p>
    <w:p w:rsidR="001C7B68" w:rsidRPr="007C2FDF" w:rsidRDefault="001C7B68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“รองปลัดกระทรวง”  หมายถึง รองเลขาธิการ</w:t>
      </w:r>
    </w:p>
    <w:p w:rsidR="001C7B68" w:rsidRPr="007C2FDF" w:rsidRDefault="001C7B68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“กระทรวง” “กรม” </w:t>
      </w:r>
      <w:r w:rsidR="00E71729" w:rsidRPr="007C2FDF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“สำนักงาน ก.พ.”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“ส่วนราชการ” หมายถึง สำนักงาน</w:t>
      </w:r>
    </w:p>
    <w:p w:rsidR="003955DB" w:rsidRPr="007C2FDF" w:rsidRDefault="003955D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ในกรณีมีการแต่งตั้งคณะอนุกรรมการข้าราชการสำนักงานตามข้อ </w:t>
      </w:r>
      <w:r w:rsidR="009562B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๘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133DE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ให้คำว่า 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“อ.ก.พ.กระทรวง”</w:t>
      </w:r>
      <w:r w:rsidR="00E3663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“อ.ก.พ.กรม” หมายถึง คณะอนุกรรมการข้าราชการสำนักงาน</w:t>
      </w:r>
    </w:p>
    <w:p w:rsidR="003955DB" w:rsidRPr="007C2FDF" w:rsidRDefault="003955D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111D6B" w:rsidRPr="00B732A0" w:rsidRDefault="00FE4EBC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2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 xml:space="preserve">ข้อ </w:t>
      </w:r>
      <w:r w:rsidR="00C40B52"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๘</w:t>
      </w:r>
      <w:r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 xml:space="preserve"> </w:t>
      </w:r>
      <w:r w:rsidR="002A0980" w:rsidRPr="00B732A0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คณะกรรมการ</w:t>
      </w:r>
      <w:r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อาจ</w:t>
      </w:r>
      <w:r w:rsidR="00111D6B"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แต่งตั้ง</w:t>
      </w:r>
      <w:r w:rsidR="00F12298"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คณะ</w:t>
      </w:r>
      <w:r w:rsidR="00111D6B"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อนุกรรมการข้าราชการสำนักงาน เพื่อทำการใด</w:t>
      </w:r>
      <w:r w:rsidR="00BE6580" w:rsidRPr="00B732A0">
        <w:rPr>
          <w:rFonts w:ascii="TH SarabunPSK" w:eastAsia="Times New Roman" w:hAnsi="TH SarabunPSK" w:cs="TH SarabunPSK" w:hint="cs"/>
          <w:spacing w:val="-2"/>
          <w:sz w:val="34"/>
          <w:szCs w:val="34"/>
          <w:cs/>
          <w:lang w:val="en-AU" w:eastAsia="en-AU"/>
        </w:rPr>
        <w:t xml:space="preserve"> </w:t>
      </w:r>
      <w:r w:rsidR="00111D6B"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ๆ แทน</w:t>
      </w:r>
      <w:r w:rsidR="00E15168" w:rsidRPr="00B732A0">
        <w:rPr>
          <w:rFonts w:ascii="TH SarabunPSK" w:eastAsia="Times New Roman" w:hAnsi="TH SarabunPSK" w:cs="TH SarabunPSK" w:hint="cs"/>
          <w:spacing w:val="-2"/>
          <w:sz w:val="34"/>
          <w:szCs w:val="34"/>
          <w:cs/>
          <w:lang w:val="en-AU" w:eastAsia="en-AU"/>
        </w:rPr>
        <w:t>ก็</w:t>
      </w:r>
      <w:r w:rsidR="00111D6B" w:rsidRPr="00B732A0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ได้</w:t>
      </w:r>
    </w:p>
    <w:p w:rsidR="007C2FDF" w:rsidRPr="007C2FDF" w:rsidRDefault="007C2FDF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lang w:val="en-AU" w:eastAsia="en-AU"/>
        </w:rPr>
      </w:pPr>
    </w:p>
    <w:p w:rsidR="00A4754C" w:rsidRPr="00B732A0" w:rsidRDefault="00DA1E5D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หมวด </w:t>
      </w:r>
      <w:r w:rsidR="0078751C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๒</w:t>
      </w:r>
    </w:p>
    <w:p w:rsidR="00A4754C" w:rsidRPr="00B732A0" w:rsidRDefault="002A0980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การบริหารงานบุคคล</w:t>
      </w:r>
    </w:p>
    <w:p w:rsidR="00A4754C" w:rsidRPr="00B732A0" w:rsidRDefault="00C70E59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u w:val="single"/>
          <w:lang w:val="en-AU" w:eastAsia="en-AU"/>
        </w:rPr>
        <w:tab/>
      </w:r>
      <w:r w:rsidRPr="00B732A0">
        <w:rPr>
          <w:rFonts w:ascii="TH SarabunPSK" w:eastAsia="Times New Roman" w:hAnsi="TH SarabunPSK" w:cs="TH SarabunPSK"/>
          <w:sz w:val="34"/>
          <w:szCs w:val="34"/>
          <w:u w:val="single"/>
          <w:lang w:val="en-AU" w:eastAsia="en-AU"/>
        </w:rPr>
        <w:tab/>
      </w:r>
    </w:p>
    <w:p w:rsidR="007C2FDF" w:rsidRPr="00B732A0" w:rsidRDefault="007C2FDF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2A0980" w:rsidRPr="00B732A0" w:rsidRDefault="00DA1E5D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bookmarkStart w:id="3" w:name="G1"/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ส่วน</w:t>
      </w:r>
      <w:r w:rsidR="00A00716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ที่</w:t>
      </w:r>
      <w:r w:rsidR="00A4754C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๑</w:t>
      </w:r>
      <w:bookmarkEnd w:id="3"/>
    </w:p>
    <w:p w:rsidR="00A4754C" w:rsidRPr="007C2FDF" w:rsidRDefault="00A4754C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ข้าราชการ</w:t>
      </w:r>
      <w:r w:rsidR="00DA1E5D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สำนักงาน</w:t>
      </w:r>
    </w:p>
    <w:p w:rsidR="00A4754C" w:rsidRPr="007C2FDF" w:rsidRDefault="00C70E59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lang w:val="en-AU" w:eastAsia="en-AU"/>
        </w:rPr>
      </w:pPr>
      <w:r w:rsidRPr="007C2FDF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lang w:val="en-AU" w:eastAsia="en-AU"/>
        </w:rPr>
        <w:tab/>
      </w:r>
      <w:r w:rsidRPr="007C2FDF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lang w:val="en-AU" w:eastAsia="en-AU"/>
        </w:rPr>
        <w:tab/>
      </w:r>
    </w:p>
    <w:p w:rsidR="00602CDD" w:rsidRPr="007C2FDF" w:rsidRDefault="00602CD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</w:p>
    <w:p w:rsidR="0050471E" w:rsidRPr="007C2FDF" w:rsidRDefault="0050471E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lastRenderedPageBreak/>
        <w:t>ข้อ</w:t>
      </w:r>
      <w:r w:rsidR="00983CA3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9562B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๙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การกำหนดคุณสมบัติ ลักษณะต้องห้าม และการขอยกเว้นลักษณะต้องห้ามของผู้ที่จะเข้ารับราชการเป็นข้าราชการสำนักงาน</w:t>
      </w:r>
      <w:r w:rsidR="002A483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ให้นำกฎหมายว่าด้วยระเบียบข้าราชการพลเรือน กฎ ก.พ. ระเบียบ</w:t>
      </w:r>
      <w:r w:rsidR="0098165E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562B7" w:rsidRPr="007C2FDF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และหลักเกณฑ์ที่ออกตามความในกฎหมายว่าด้วยระเบียบข้าราชการพลเรือนมาใช้บังคับโดยอนุโลม</w:t>
      </w:r>
      <w:r w:rsidR="007805D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เว้นแต่</w:t>
      </w:r>
      <w:r w:rsidR="00AE1EB9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คณะกรรมการจะกำหนดเป็นอย่างอื่น</w:t>
      </w:r>
    </w:p>
    <w:p w:rsidR="00321E87" w:rsidRPr="007C2FDF" w:rsidRDefault="00321E87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  <w:bookmarkStart w:id="4" w:name="S44"/>
    </w:p>
    <w:p w:rsidR="00A4754C" w:rsidRPr="007C2FDF" w:rsidRDefault="00CA6B26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</w:t>
      </w:r>
      <w:bookmarkEnd w:id="4"/>
      <w:r w:rsidR="00BD3F0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๑</w:t>
      </w:r>
      <w:r w:rsidR="009562B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๐</w:t>
      </w:r>
      <w:r w:rsidR="00C40B5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ตำแหน่งข้าราชการ</w:t>
      </w:r>
      <w:r w:rsidR="00B24EFA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สำนักงาน 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มี ๔ ประเภท ดังต่อไปนี้</w:t>
      </w:r>
    </w:p>
    <w:p w:rsidR="00A4754C" w:rsidRPr="007C2FDF" w:rsidRDefault="00A4754C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(๑) ตำแหน่งประเภทบริหาร ได้แก่ ตำแหน่ง</w:t>
      </w:r>
      <w:r w:rsidR="00B24EFA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เลขาธิการ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และรอง</w:t>
      </w:r>
      <w:r w:rsidR="00B24EFA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เลขาธิการ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และตำแหน่งอื่น</w:t>
      </w:r>
      <w:r w:rsidR="00E15168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ที่</w:t>
      </w:r>
      <w:r w:rsidR="00BF55D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กำหนด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ให้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เป็นตำแหน่งประเภทบริหาร</w:t>
      </w:r>
    </w:p>
    <w:p w:rsidR="00113CCF" w:rsidRPr="007C2FDF" w:rsidRDefault="00A4754C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805D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 xml:space="preserve">(๒) </w:t>
      </w:r>
      <w:r w:rsidR="00113CCF" w:rsidRPr="007805D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ตำแหน่งประเภทอำนวยการ ได้แก่หัวหน้าส่วนราชการภายในระดับสำนัก ผู้อำนวยการกลุ่มงาน</w:t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และตำแหน่งอื่นที่</w:t>
      </w:r>
      <w:r w:rsidR="00BE6580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คณะกรรมการกำหนดให้</w:t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t>เป็นตำแหน่งประเภทอำนวยการ</w:t>
      </w:r>
    </w:p>
    <w:p w:rsidR="00113CCF" w:rsidRPr="007C2FDF" w:rsidRDefault="00113CCF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(๓) ตำแหน่งประเภทวิชาการ ได้แก่ ตำแหน่งที่จำเป็นต้องใช้ผู้สำเร็จการศึกษาระดับปริญญาตามที่</w:t>
      </w:r>
      <w:r w:rsidR="00BF55D2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คณะกรรมการกำหนด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เพื่อปฏิบัติงานในหน้าที่ของตำแหน่งนั้น</w:t>
      </w:r>
    </w:p>
    <w:p w:rsidR="00113CCF" w:rsidRPr="007C2FDF" w:rsidRDefault="00113CCF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(๔) ตำแหน่งประเภททั่วไป ได้แก่ ตำแหน่งที่มิใช่ตำแหน่งประเภทบริหาร ตำแหน่งประเภทอำนวยการ และตำแหน่งประเภทวิชาการ ทั้งนี้ ตามที่</w:t>
      </w:r>
      <w:r w:rsidR="00BF55D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คณะกรรมการกำหนด</w:t>
      </w:r>
    </w:p>
    <w:p w:rsidR="004078DD" w:rsidRPr="007C2FDF" w:rsidRDefault="004078D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13CCF" w:rsidRPr="007C2FDF" w:rsidRDefault="00113CCF" w:rsidP="007C2FDF">
      <w:pPr>
        <w:spacing w:after="0" w:line="240" w:lineRule="auto"/>
        <w:ind w:firstLine="709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1D7992" w:rsidRPr="007C2FDF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E71729" w:rsidRPr="007C2FDF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ระดับตำแหน่งข้าราชการสำนักงาน มีดังต่อไปนี้ </w:t>
      </w:r>
    </w:p>
    <w:p w:rsidR="00113CCF" w:rsidRPr="007C2FDF" w:rsidRDefault="00E71729" w:rsidP="007C2FDF">
      <w:pPr>
        <w:pStyle w:val="aa"/>
        <w:spacing w:after="0" w:line="240" w:lineRule="auto"/>
        <w:ind w:left="709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(๑)</w:t>
      </w:r>
      <w:r w:rsidR="00AA6710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E94B06" w:rsidRPr="007C2FDF">
        <w:rPr>
          <w:rFonts w:ascii="TH SarabunPSK" w:eastAsia="Times New Roman" w:hAnsi="TH SarabunPSK" w:cs="TH SarabunPSK"/>
          <w:sz w:val="34"/>
          <w:szCs w:val="34"/>
          <w:cs/>
        </w:rPr>
        <w:t>ตำแหน่งประเภทบริหาร</w:t>
      </w:r>
    </w:p>
    <w:p w:rsidR="00113CCF" w:rsidRPr="007C2FDF" w:rsidRDefault="00113CCF" w:rsidP="007C2FDF">
      <w:pPr>
        <w:spacing w:after="0" w:line="240" w:lineRule="auto"/>
        <w:ind w:firstLine="709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(๒) ตำแหน่งประเภทอำนวยการ มีระดับ</w:t>
      </w:r>
      <w:r w:rsidR="007805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:rsidR="00113CCF" w:rsidRPr="007C2FDF" w:rsidRDefault="00113CCF" w:rsidP="007C2FDF">
      <w:pPr>
        <w:spacing w:after="0" w:line="240" w:lineRule="auto"/>
        <w:ind w:firstLine="1134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(ก) ระดับต้น</w:t>
      </w:r>
    </w:p>
    <w:p w:rsidR="00113CCF" w:rsidRPr="007C2FDF" w:rsidRDefault="00113CCF" w:rsidP="007C2FDF">
      <w:pPr>
        <w:spacing w:after="0" w:line="240" w:lineRule="auto"/>
        <w:ind w:firstLine="1134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(ข) ระดับสูง</w:t>
      </w:r>
    </w:p>
    <w:p w:rsidR="00113CCF" w:rsidRPr="007C2FDF" w:rsidRDefault="00113CCF" w:rsidP="007C2FDF">
      <w:pPr>
        <w:spacing w:after="0" w:line="240" w:lineRule="auto"/>
        <w:ind w:firstLine="709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(๓) ตำแหน่งประเภทวิชาการ มีระดับ</w:t>
      </w:r>
      <w:r w:rsidR="007805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:rsidR="00113CCF" w:rsidRPr="007C2FDF" w:rsidRDefault="00113CCF" w:rsidP="007C2FDF">
      <w:pPr>
        <w:spacing w:after="0" w:line="240" w:lineRule="auto"/>
        <w:ind w:firstLine="1134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(ก) ระดับปฏิบัติการ</w:t>
      </w:r>
    </w:p>
    <w:p w:rsidR="00113CCF" w:rsidRPr="007C2FDF" w:rsidRDefault="00113CCF" w:rsidP="007C2FDF">
      <w:pPr>
        <w:spacing w:after="0" w:line="240" w:lineRule="auto"/>
        <w:ind w:firstLine="1134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(ข) ระดับชำนาญการ</w:t>
      </w:r>
    </w:p>
    <w:p w:rsidR="00113CCF" w:rsidRPr="007C2FDF" w:rsidRDefault="00113CCF" w:rsidP="007C2FDF">
      <w:pPr>
        <w:spacing w:after="0" w:line="240" w:lineRule="auto"/>
        <w:ind w:firstLine="1134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(ค) ระดับชำนาญการพิเศษ</w:t>
      </w:r>
    </w:p>
    <w:p w:rsidR="00113CCF" w:rsidRPr="007C2FDF" w:rsidRDefault="00113CCF" w:rsidP="007C2FDF">
      <w:pPr>
        <w:spacing w:after="0" w:line="240" w:lineRule="auto"/>
        <w:ind w:firstLine="1134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(ง) ระดับเชี่ยวชาญ</w:t>
      </w:r>
    </w:p>
    <w:p w:rsidR="00113CCF" w:rsidRPr="007C2FDF" w:rsidRDefault="00113CCF" w:rsidP="007C2FDF">
      <w:pPr>
        <w:spacing w:after="0" w:line="240" w:lineRule="auto"/>
        <w:ind w:firstLine="1134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(จ) ระดับทรงคุณวุฒิ</w:t>
      </w:r>
    </w:p>
    <w:p w:rsidR="00113CCF" w:rsidRPr="007C2FDF" w:rsidRDefault="00E71729" w:rsidP="007C2FDF">
      <w:pPr>
        <w:spacing w:after="0" w:line="240" w:lineRule="auto"/>
        <w:ind w:firstLine="709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(๔)</w:t>
      </w:r>
      <w:r w:rsidR="0048037C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t>ตำแหน่งประเภททั่วไป มีระดับ</w:t>
      </w:r>
      <w:r w:rsidR="007805D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:rsidR="00113CCF" w:rsidRPr="007C2FDF" w:rsidRDefault="00113CCF" w:rsidP="007C2FDF">
      <w:pPr>
        <w:spacing w:after="0" w:line="240" w:lineRule="auto"/>
        <w:ind w:firstLine="1134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(ก) ระดับปฏิบัติงาน</w:t>
      </w:r>
    </w:p>
    <w:p w:rsidR="00113CCF" w:rsidRPr="007C2FDF" w:rsidRDefault="00113CCF" w:rsidP="007C2FDF">
      <w:pPr>
        <w:spacing w:after="0" w:line="240" w:lineRule="auto"/>
        <w:ind w:firstLine="1134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(ข) ระดับชำนาญงาน</w:t>
      </w:r>
    </w:p>
    <w:p w:rsidR="00113CCF" w:rsidRPr="007C2FDF" w:rsidRDefault="00113CCF" w:rsidP="007C2FDF">
      <w:pPr>
        <w:spacing w:after="0" w:line="240" w:lineRule="auto"/>
        <w:ind w:firstLine="1134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(ค) ระดับอาวุโส</w:t>
      </w:r>
    </w:p>
    <w:p w:rsidR="00916661" w:rsidRPr="007C2FDF" w:rsidRDefault="00113CCF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การจัดประเภทตำแหน่งและระดับตำแหน่ง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ให้เป็นไปตาม</w:t>
      </w:r>
      <w:r w:rsidR="001D7992" w:rsidRPr="007C2FDF">
        <w:rPr>
          <w:rFonts w:ascii="TH SarabunPSK" w:eastAsia="Times New Roman" w:hAnsi="TH SarabunPSK" w:cs="TH SarabunPSK"/>
          <w:sz w:val="34"/>
          <w:szCs w:val="34"/>
          <w:cs/>
        </w:rPr>
        <w:t>หลักเกณฑ์ที่</w:t>
      </w:r>
      <w:r w:rsidR="00BF55D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คณะกรรมการกำหนด</w:t>
      </w:r>
    </w:p>
    <w:p w:rsidR="00DB1E12" w:rsidRPr="007C2FDF" w:rsidRDefault="00DB1E12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:rsidR="002576E0" w:rsidRPr="00B732A0" w:rsidRDefault="002576E0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ส่วนที่ ๒</w:t>
      </w:r>
    </w:p>
    <w:p w:rsidR="00BD3F0D" w:rsidRPr="00B732A0" w:rsidRDefault="002576E0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การกำหนดตำแหน่ง การให้ได้รับเงินเดือน </w:t>
      </w:r>
    </w:p>
    <w:p w:rsidR="002576E0" w:rsidRPr="00B732A0" w:rsidRDefault="00CD0536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เงินประจำตำแหน่ง</w:t>
      </w:r>
      <w:r w:rsidR="00BD3F0D" w:rsidRPr="00B732A0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2576E0" w:rsidRPr="00B732A0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และสิทธิประโยชน์อื่นของข้าราชการ</w:t>
      </w:r>
    </w:p>
    <w:p w:rsidR="00321E87" w:rsidRPr="007C2FDF" w:rsidRDefault="00321E87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lang w:eastAsia="en-AU"/>
        </w:rPr>
      </w:pPr>
      <w:r w:rsidRPr="007C2FDF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lang w:eastAsia="en-AU"/>
        </w:rPr>
        <w:tab/>
      </w:r>
      <w:r w:rsidRPr="007C2FDF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lang w:eastAsia="en-AU"/>
        </w:rPr>
        <w:tab/>
      </w:r>
    </w:p>
    <w:p w:rsidR="002576E0" w:rsidRPr="007C2FDF" w:rsidRDefault="002576E0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:rsidR="00AB56E2" w:rsidRPr="007C2FDF" w:rsidRDefault="00602CDD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ab/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0F56C6" w:rsidRPr="007C2FDF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C40B52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t>ตำแหน่งข้าราชการ</w:t>
      </w:r>
      <w:r w:rsidR="00113CCF"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สำนักงานจะมีในส่วนราชการใด จำนวนเท่าใด</w:t>
      </w:r>
      <w:r w:rsidR="00E46324"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="00113CCF"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และเป็นตำแหน่งประเภทใด สายงานใ</w:t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t>ด ระดับใด ให้เป็นไปตามที่</w:t>
      </w:r>
      <w:r w:rsidR="00BF55D2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คณะกรรมการกำหนด </w:t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โดยต้องคำนึงถึงประสิทธิภาพ </w:t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ประสิทธิผล</w:t>
      </w:r>
      <w:r w:rsidR="00C40B52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t>ความไม่ซ้ำซ้อนและประหยัด เป็นหลัก</w:t>
      </w:r>
      <w:r w:rsidR="00C63105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B56E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และต้องเป็นไปตามมาตรฐานกำหนดตำแหน่ง</w:t>
      </w:r>
      <w:r w:rsid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="00AB56E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ตามข้อ </w:t>
      </w:r>
      <w:r w:rsidR="000F56C6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๑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๓</w:t>
      </w:r>
    </w:p>
    <w:p w:rsidR="00602CDD" w:rsidRPr="007C2FDF" w:rsidRDefault="00602CD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C1F17" w:rsidRPr="007C2FDF" w:rsidRDefault="00113CCF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0F56C6" w:rsidRPr="007C2FDF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AB56E2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5804BA" w:rsidRPr="007C2FDF">
        <w:rPr>
          <w:rFonts w:ascii="TH SarabunPSK" w:eastAsia="Times New Roman" w:hAnsi="TH SarabunPSK" w:cs="TH SarabunPSK"/>
          <w:sz w:val="34"/>
          <w:szCs w:val="34"/>
          <w:cs/>
        </w:rPr>
        <w:t>ตำแหน่งข้าราชการสำนักงาน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5804BA" w:rsidRPr="007C2FDF">
        <w:rPr>
          <w:rFonts w:ascii="TH SarabunPSK" w:eastAsia="Times New Roman" w:hAnsi="TH SarabunPSK" w:cs="TH SarabunPSK"/>
          <w:sz w:val="34"/>
          <w:szCs w:val="34"/>
          <w:cs/>
        </w:rPr>
        <w:t>ให้เป็นไปตามบัญชีมาตรฐานกำหนดตำแหน่งข้าราชการ</w:t>
      </w:r>
      <w:r w:rsidR="004078DD" w:rsidRPr="007C2FDF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="005804BA" w:rsidRPr="007C2FDF">
        <w:rPr>
          <w:rFonts w:ascii="TH SarabunPSK" w:eastAsia="Times New Roman" w:hAnsi="TH SarabunPSK" w:cs="TH SarabunPSK"/>
          <w:sz w:val="34"/>
          <w:szCs w:val="34"/>
          <w:cs/>
        </w:rPr>
        <w:t>แนบท้ายระเบียบนี้</w:t>
      </w:r>
    </w:p>
    <w:p w:rsidR="00113CCF" w:rsidRPr="007C2FDF" w:rsidRDefault="006D6FA8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BF55D2" w:rsidRPr="007C2FDF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t>จัดทำมาตรฐานกำหนดตำแหน่ง</w:t>
      </w:r>
      <w:r w:rsidR="00BF55D2" w:rsidRPr="007C2FDF">
        <w:rPr>
          <w:rFonts w:ascii="TH SarabunPSK" w:eastAsia="Times New Roman" w:hAnsi="TH SarabunPSK" w:cs="TH SarabunPSK"/>
          <w:sz w:val="34"/>
          <w:szCs w:val="34"/>
          <w:cs/>
        </w:rPr>
        <w:t>เสนอคณะกรรมการให้ความเห็นชอบ</w:t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โดย</w:t>
      </w:r>
      <w:r w:rsidR="00113CCF" w:rsidRPr="007C2FDF">
        <w:rPr>
          <w:rFonts w:ascii="TH SarabunPSK" w:eastAsia="Times New Roman" w:hAnsi="TH SarabunPSK" w:cs="TH SarabunPSK"/>
          <w:sz w:val="34"/>
          <w:szCs w:val="34"/>
          <w:cs/>
        </w:rPr>
        <w:t>จำแนก</w:t>
      </w:r>
      <w:r w:rsidR="00113CCF" w:rsidRPr="007805D1">
        <w:rPr>
          <w:rFonts w:ascii="TH SarabunPSK" w:eastAsia="Times New Roman" w:hAnsi="TH SarabunPSK" w:cs="TH SarabunPSK"/>
          <w:sz w:val="34"/>
          <w:szCs w:val="34"/>
          <w:cs/>
        </w:rPr>
        <w:t>เป็นประเภทและสายงานตามลักษณะงานและจัดตำแหน่งในประเภทเดียวกันและสายงานเดียวกัน</w:t>
      </w:r>
      <w:r w:rsidR="007805D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113CCF" w:rsidRPr="007805D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ที่มีคุณภาพของงานเท่ากันโดยประมาณเป็นระดับเดียวกัน ทั้งนี้ โดยคำนึงถึงลักษณะหน้าที่ ความรับผิดชอบ</w:t>
      </w:r>
      <w:r w:rsidR="0098165E"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="00113CCF"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และคุณภาพของงาน</w:t>
      </w:r>
    </w:p>
    <w:p w:rsidR="00113CCF" w:rsidRPr="007C2FDF" w:rsidRDefault="00113CCF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ในมาตรฐานกำหนดตำแหน่ง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ให้ระบุชื่อตำแหน่งในสายงาน หน้าที่ความรับผิดชอบหลัก</w:t>
      </w:r>
      <w:r w:rsidR="0098165E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และ</w:t>
      </w:r>
      <w:r w:rsidR="00161C3C" w:rsidRPr="007C2FDF">
        <w:rPr>
          <w:rFonts w:ascii="TH SarabunPSK" w:eastAsia="Times New Roman" w:hAnsi="TH SarabunPSK" w:cs="TH SarabunPSK"/>
          <w:sz w:val="34"/>
          <w:szCs w:val="34"/>
          <w:cs/>
        </w:rPr>
        <w:t>คุ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ณสมบัติ</w:t>
      </w:r>
      <w:r w:rsidR="00161C3C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เฉพาะสำหรับตำแหน่งไว้ด้วย</w:t>
      </w:r>
    </w:p>
    <w:p w:rsidR="00602CDD" w:rsidRPr="007C2FDF" w:rsidRDefault="00602CD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7CC1" w:rsidRPr="007C2FDF" w:rsidRDefault="00157CC1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8"/>
          <w:sz w:val="34"/>
          <w:szCs w:val="34"/>
        </w:rPr>
      </w:pPr>
      <w:r w:rsidRPr="007C2FDF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ข้อ </w:t>
      </w:r>
      <w:r w:rsidR="00344897" w:rsidRPr="007C2FDF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๑</w:t>
      </w:r>
      <w:r w:rsidR="00D61DB6" w:rsidRPr="007C2FDF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๔</w:t>
      </w:r>
      <w:r w:rsidRPr="007C2FDF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ตำแหน่งใดบังคับบัญชาข้าราชการสำนักงานในส่วนราชการในฐานะใด ให้เป็นไปตามที่</w:t>
      </w:r>
      <w:r w:rsidR="00813108" w:rsidRPr="007C2FDF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="00BF55D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คณะกรรมการกำหนด</w:t>
      </w:r>
    </w:p>
    <w:p w:rsidR="00602CDD" w:rsidRPr="007C2FDF" w:rsidRDefault="00602CD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BD7CC8" w:rsidRPr="007C2FDF" w:rsidRDefault="005E4CF7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</w:t>
      </w:r>
      <w:r w:rsidR="00BD3F0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๑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๕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การได้รับเงินเดือนและเงินประจำตำแหน่งของข้าราชการสำนักงาน </w:t>
      </w:r>
      <w:r w:rsidR="009538B5" w:rsidRPr="007C2FDF">
        <w:rPr>
          <w:rFonts w:ascii="TH SarabunPSK" w:eastAsia="Times New Roman" w:hAnsi="TH SarabunPSK" w:cs="TH SarabunPSK"/>
          <w:sz w:val="34"/>
          <w:szCs w:val="34"/>
          <w:cs/>
        </w:rPr>
        <w:t>ให้นำกฎหมาย</w:t>
      </w:r>
      <w:r w:rsidR="007805D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9538B5" w:rsidRPr="007C2FDF">
        <w:rPr>
          <w:rFonts w:ascii="TH SarabunPSK" w:eastAsia="Times New Roman" w:hAnsi="TH SarabunPSK" w:cs="TH SarabunPSK"/>
          <w:sz w:val="34"/>
          <w:szCs w:val="34"/>
          <w:cs/>
        </w:rPr>
        <w:t>ว่าด้วยระเบียบข้าราชการพลเรือน กฎ ก.พ. ระเบียบ</w:t>
      </w:r>
      <w:r w:rsidR="00A033AB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F96F3A" w:rsidRPr="007C2FDF">
        <w:rPr>
          <w:rFonts w:ascii="TH SarabunPSK" w:eastAsia="Times New Roman" w:hAnsi="TH SarabunPSK" w:cs="TH SarabunPSK"/>
          <w:sz w:val="34"/>
          <w:szCs w:val="34"/>
          <w:cs/>
        </w:rPr>
        <w:t>และหลักเกณฑ์</w:t>
      </w:r>
      <w:r w:rsidR="009538B5" w:rsidRPr="007C2FDF">
        <w:rPr>
          <w:rFonts w:ascii="TH SarabunPSK" w:eastAsia="Times New Roman" w:hAnsi="TH SarabunPSK" w:cs="TH SarabunPSK"/>
          <w:sz w:val="34"/>
          <w:szCs w:val="34"/>
          <w:cs/>
        </w:rPr>
        <w:t>ที่ออกตามความในกฎหมาย</w:t>
      </w:r>
      <w:r w:rsidR="007805D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9538B5" w:rsidRPr="007C2FDF">
        <w:rPr>
          <w:rFonts w:ascii="TH SarabunPSK" w:eastAsia="Times New Roman" w:hAnsi="TH SarabunPSK" w:cs="TH SarabunPSK"/>
          <w:sz w:val="34"/>
          <w:szCs w:val="34"/>
          <w:cs/>
        </w:rPr>
        <w:t>ว่าด้วยระเบียบข้าราชการพลเรือนมาใช้บังคับโดยอนุโลม</w:t>
      </w:r>
      <w:r w:rsidR="005424C1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4B2A3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เว้นแต่</w:t>
      </w:r>
      <w:r w:rsidR="00BF55D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คณะกรรมการจะกำหนดเป็นอย่างอื่น</w:t>
      </w:r>
      <w:r w:rsidR="004B2A3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</w:p>
    <w:p w:rsidR="00E44E3E" w:rsidRPr="007C2FDF" w:rsidRDefault="00E44E3E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E44E3E" w:rsidRPr="007C2FDF" w:rsidRDefault="00E44E3E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</w:t>
      </w:r>
      <w:r w:rsidR="00321E8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๑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๖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การให้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ข้าราชการสำนักงานได้รับเงินเพิ</w:t>
      </w:r>
      <w:r w:rsidR="00BE6580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่มพิเศษสำหรับตำแหน่งในบางสายงาน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หรือตำแหน่งที่มี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เหตุพิเศษ เงินค่าตอบแทนพิเศษ 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และ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เงินเพิ่มค่าครองชีพชั่วคราวตามภาวะเศรษฐกิจ การกำหนด</w:t>
      </w:r>
      <w:r w:rsidR="005A0E4B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วันเวลาทำงาน วันหยุดราชการตามประเพณี วันหยุดราชการประจำปี และการล</w:t>
      </w:r>
      <w:r w:rsidR="006F5735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าหยุดราชการ</w:t>
      </w:r>
      <w:r w:rsidR="005A0E4B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="006F5735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ของข้าราชการสำนักงาน 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ให้เป็นไปตามระเบียบ ประกาศ หรือมติ</w:t>
      </w:r>
      <w:r w:rsidR="00BF55D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ของคณะกรรมการว่าด้วยการนั้น</w:t>
      </w:r>
    </w:p>
    <w:p w:rsidR="009862DA" w:rsidRPr="007C2FDF" w:rsidRDefault="009862DA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A4754C" w:rsidRPr="00B732A0" w:rsidRDefault="000F67DD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bookmarkStart w:id="5" w:name="G3"/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ส่วน</w:t>
      </w:r>
      <w:r w:rsidR="00A00716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ที่</w:t>
      </w:r>
      <w:r w:rsidR="00A4754C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๓</w:t>
      </w:r>
      <w:bookmarkEnd w:id="5"/>
    </w:p>
    <w:p w:rsidR="00A4754C" w:rsidRPr="00B732A0" w:rsidRDefault="00734B41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การคัดเลือก </w:t>
      </w:r>
      <w:r w:rsidR="00A4754C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การบรรจุ และการแต่งตั้ง</w:t>
      </w:r>
    </w:p>
    <w:p w:rsidR="00A4754C" w:rsidRPr="005A0E4B" w:rsidRDefault="00E46324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u w:val="single"/>
          <w:cs/>
          <w:lang w:val="en-AU" w:eastAsia="en-AU"/>
        </w:rPr>
        <w:tab/>
      </w:r>
      <w:r w:rsidRPr="007C2FDF">
        <w:rPr>
          <w:rFonts w:ascii="TH SarabunPSK" w:eastAsia="Times New Roman" w:hAnsi="TH SarabunPSK" w:cs="TH SarabunPSK"/>
          <w:sz w:val="34"/>
          <w:szCs w:val="34"/>
          <w:u w:val="single"/>
          <w:cs/>
          <w:lang w:val="en-AU" w:eastAsia="en-AU"/>
        </w:rPr>
        <w:tab/>
      </w:r>
    </w:p>
    <w:p w:rsidR="00A4754C" w:rsidRPr="005A0E4B" w:rsidRDefault="00A4754C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:rsidR="004D28D5" w:rsidRPr="007C2FDF" w:rsidRDefault="004D28D5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5A0E4B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 xml:space="preserve">ข้อ </w:t>
      </w:r>
      <w:r w:rsidR="00321E87" w:rsidRPr="005A0E4B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๑</w:t>
      </w:r>
      <w:r w:rsidR="00D61DB6" w:rsidRPr="005A0E4B">
        <w:rPr>
          <w:rFonts w:ascii="TH SarabunPSK" w:eastAsia="Times New Roman" w:hAnsi="TH SarabunPSK" w:cs="TH SarabunPSK" w:hint="cs"/>
          <w:spacing w:val="-2"/>
          <w:sz w:val="34"/>
          <w:szCs w:val="34"/>
          <w:cs/>
          <w:lang w:val="en-AU" w:eastAsia="en-AU"/>
        </w:rPr>
        <w:t>๗</w:t>
      </w:r>
      <w:r w:rsidRPr="005A0E4B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 xml:space="preserve"> </w:t>
      </w:r>
      <w:r w:rsidR="009F6CD3" w:rsidRPr="005A0E4B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ในการค</w:t>
      </w:r>
      <w:r w:rsidR="00BE6580" w:rsidRPr="005A0E4B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ัดเลือก การบรรจุ และการแต่งตั้ง</w:t>
      </w:r>
      <w:r w:rsidR="005935EE" w:rsidRPr="005A0E4B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ที่มิได้กำหนดไว้ในกฎหมายประกอบรัฐธรรมนูญ</w:t>
      </w:r>
      <w:r w:rsidR="005935EE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ว่าด้วยคณะกรรมการสิทธิมนุษยชนแห่งชาติ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ให้นำกฎหมายว่าด้วยระเบียบข้าราชการพลเรือน กฎ ก.พ. ระเบียบ</w:t>
      </w:r>
      <w:r w:rsidR="00616C44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และหลักเกณฑ์ที่ออกตามความในกฎหมายว่าด้วยระเบียบข้าราชการพลเรือนมาใช้บังคับ</w:t>
      </w:r>
      <w:r w:rsidR="005A0E4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โดยอนุโลม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</w:p>
    <w:p w:rsidR="00602CDD" w:rsidRPr="007C2FDF" w:rsidRDefault="00602CD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4D28D5" w:rsidRPr="007C2FDF" w:rsidRDefault="004D28D5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</w:t>
      </w:r>
      <w:r w:rsidR="00321E8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๑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๘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การกำหนดคุณสมบัติ วิธ</w:t>
      </w:r>
      <w:r w:rsidR="00E34B7A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ีการสรรหา</w:t>
      </w:r>
      <w:r w:rsidR="00DE4B1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และการคัดเลือกเลขาธิการ</w:t>
      </w:r>
      <w:r w:rsidR="00E34B7A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ให้เป็นไปตามระเบียบคณะกรรมการว่าด้วยการนั้น</w:t>
      </w:r>
    </w:p>
    <w:p w:rsidR="00602CDD" w:rsidRPr="007C2FDF" w:rsidRDefault="00602CD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334ABD" w:rsidRPr="00F3609F" w:rsidRDefault="00F3609F" w:rsidP="00F3609F">
      <w:pPr>
        <w:jc w:val="thaiDistribute"/>
        <w:rPr>
          <w:rFonts w:ascii="TH SarabunPSK" w:hAnsi="TH SarabunPSK" w:cs="TH SarabunPSK"/>
          <w:sz w:val="34"/>
          <w:szCs w:val="34"/>
          <w:cs/>
          <w:lang w:eastAsia="en-AU"/>
        </w:rPr>
      </w:pPr>
      <w:r>
        <w:rPr>
          <w:rFonts w:ascii="TH SarabunPSK" w:hAnsi="TH SarabunPSK" w:cs="TH SarabunPSK"/>
          <w:sz w:val="34"/>
          <w:szCs w:val="34"/>
          <w:cs/>
          <w:lang w:val="en-AU" w:eastAsia="en-AU"/>
        </w:rPr>
        <w:tab/>
      </w:r>
      <w:r w:rsidR="004D28D5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 xml:space="preserve">ข้อ </w:t>
      </w:r>
      <w:r w:rsidR="00D61DB6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>๑๙</w:t>
      </w:r>
      <w:r w:rsidR="004D28D5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 xml:space="preserve"> การคัดเลือกเพื่อแต่งตั้งข้าราชการสำนักงานให้ดำรงตำแหน่งประเภทบริหาร</w:t>
      </w:r>
      <w:r w:rsidR="00BE6580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>นอกจากเลขาธิการ</w:t>
      </w:r>
      <w:r w:rsidR="004D28D5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 xml:space="preserve"> ประเภทวิชาการระดับทรงคุณวุฒิ และประเภทอำนวยการ </w:t>
      </w:r>
      <w:r w:rsidR="00625BD0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>ให้</w:t>
      </w:r>
      <w:r w:rsidR="00334ABD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>ใช้วิธีการเลือกสรรโดยคณะกรรมการ</w:t>
      </w:r>
      <w:r w:rsidR="007941C0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>เลือกสรร</w:t>
      </w:r>
      <w:r w:rsidR="00334ABD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>ที่ผู้มีอำนาจสั่งบรรจุแต่งตั้ง เพื่อให้ได้รายชื่อผู้อยู่ในเกณฑ์เข้าสู่ตำแหน่ง และ</w:t>
      </w:r>
      <w:r w:rsidR="005A0E4B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br/>
      </w:r>
      <w:r w:rsidR="00334ABD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>ผู้มีอำนาจสั่งบรรจุจะดำเนินการได้ต่อเมื่อเลือกผู้นั้นจากรายชื่อดังกล่าว</w:t>
      </w:r>
      <w:r w:rsidR="00501965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>แล้ว</w:t>
      </w:r>
      <w:r w:rsidR="00334ABD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 xml:space="preserve"> ทั้งนี้</w:t>
      </w:r>
      <w:r w:rsidR="00B7655C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 xml:space="preserve"> </w:t>
      </w:r>
      <w:r w:rsidR="00334ABD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>ตามหลักเกณฑ์ วิธีการ และเงื่อนไขที่</w:t>
      </w:r>
      <w:r w:rsidR="00C248B6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>คณะกรรมการ</w:t>
      </w:r>
      <w:r w:rsidR="00334ABD" w:rsidRPr="00F3609F">
        <w:rPr>
          <w:rFonts w:ascii="TH SarabunPSK" w:hAnsi="TH SarabunPSK" w:cs="TH SarabunPSK"/>
          <w:sz w:val="34"/>
          <w:szCs w:val="34"/>
          <w:cs/>
          <w:lang w:val="en-AU" w:eastAsia="en-AU"/>
        </w:rPr>
        <w:t>กำหนด</w:t>
      </w:r>
    </w:p>
    <w:p w:rsidR="00E5618A" w:rsidRPr="00B732A0" w:rsidRDefault="00E5618A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lastRenderedPageBreak/>
        <w:t xml:space="preserve">ส่วนที่ </w:t>
      </w:r>
      <w:r w:rsidR="00BD3F0D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๔</w:t>
      </w: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</w:p>
    <w:p w:rsidR="00F169A3" w:rsidRPr="00B732A0" w:rsidRDefault="00F169A3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การย้าย การเลื่อน</w:t>
      </w:r>
      <w:r w:rsidR="00707008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BF4EF3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หรือ</w:t>
      </w:r>
      <w:r w:rsidR="00707008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การโอน</w:t>
      </w:r>
      <w:r w:rsidR="00E33566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</w:p>
    <w:p w:rsidR="0061508C" w:rsidRPr="007C2FDF" w:rsidRDefault="0061508C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u w:val="single"/>
          <w:cs/>
          <w:lang w:val="en-AU" w:eastAsia="en-AU"/>
        </w:rPr>
        <w:tab/>
      </w:r>
      <w:r w:rsidRPr="007C2FDF">
        <w:rPr>
          <w:rFonts w:ascii="TH SarabunPSK" w:eastAsia="Times New Roman" w:hAnsi="TH SarabunPSK" w:cs="TH SarabunPSK"/>
          <w:sz w:val="34"/>
          <w:szCs w:val="34"/>
          <w:u w:val="single"/>
          <w:cs/>
          <w:lang w:val="en-AU" w:eastAsia="en-AU"/>
        </w:rPr>
        <w:tab/>
      </w:r>
    </w:p>
    <w:p w:rsidR="00625BD0" w:rsidRPr="007C2FDF" w:rsidRDefault="00625BD0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7A14AB" w:rsidRPr="007C2FDF" w:rsidRDefault="003C5EA4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</w:t>
      </w:r>
      <w:r w:rsidR="00BD3F0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๒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๐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7A14AB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</w:t>
      </w:r>
      <w:r w:rsidR="00F169A3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ารย้ายและ</w:t>
      </w:r>
      <w:r w:rsidR="007A14AB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การเลื่อนข้าราชการสำนักงาน</w:t>
      </w:r>
      <w:r w:rsidR="007A14AB" w:rsidRPr="007C2FDF">
        <w:rPr>
          <w:rFonts w:ascii="TH SarabunPSK" w:eastAsia="Times New Roman" w:hAnsi="TH SarabunPSK" w:cs="TH SarabunPSK"/>
          <w:sz w:val="34"/>
          <w:szCs w:val="34"/>
          <w:cs/>
        </w:rPr>
        <w:t>ไปแต่งตั้งให้ดำรงตำแหน่งใด</w:t>
      </w:r>
      <w:r w:rsidR="00501965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A14AB" w:rsidRPr="007C2FDF">
        <w:rPr>
          <w:rFonts w:ascii="TH SarabunPSK" w:eastAsia="Times New Roman" w:hAnsi="TH SarabunPSK" w:cs="TH SarabunPSK"/>
          <w:sz w:val="34"/>
          <w:szCs w:val="34"/>
          <w:cs/>
        </w:rPr>
        <w:t>ให้พิจารณา</w:t>
      </w:r>
      <w:r w:rsidR="00E15168" w:rsidRPr="007C2FDF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7A14AB" w:rsidRPr="007C2FDF">
        <w:rPr>
          <w:rFonts w:ascii="TH SarabunPSK" w:eastAsia="Times New Roman" w:hAnsi="TH SarabunPSK" w:cs="TH SarabunPSK"/>
          <w:sz w:val="34"/>
          <w:szCs w:val="34"/>
          <w:cs/>
        </w:rPr>
        <w:t>โดยคำนึงถึงระบบคุณธรรม ลักษณะของงานในตำแหน่งนั้น ผลสัมฤทธิ์ของงาน และประสิทธิภาพขององค์กร รวมทั้งเหตุผล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และ</w:t>
      </w:r>
      <w:r w:rsidR="007A14AB" w:rsidRPr="007C2FDF">
        <w:rPr>
          <w:rFonts w:ascii="TH SarabunPSK" w:eastAsia="Times New Roman" w:hAnsi="TH SarabunPSK" w:cs="TH SarabunPSK"/>
          <w:sz w:val="34"/>
          <w:szCs w:val="34"/>
          <w:cs/>
        </w:rPr>
        <w:t>ความจำเป็นเพื่อประโยชน์ของทางราชการ ตลอดจนศักยภาพ ความประพฤติ</w:t>
      </w:r>
      <w:r w:rsidR="00501965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A14AB" w:rsidRPr="007C2FDF">
        <w:rPr>
          <w:rFonts w:ascii="TH SarabunPSK" w:eastAsia="Times New Roman" w:hAnsi="TH SarabunPSK" w:cs="TH SarabunPSK"/>
          <w:sz w:val="34"/>
          <w:szCs w:val="34"/>
          <w:cs/>
        </w:rPr>
        <w:t>และพฤติกรรมทางจริยธรรมของผู้นั้น</w:t>
      </w:r>
    </w:p>
    <w:p w:rsidR="003C5EA4" w:rsidRPr="007C2FDF" w:rsidRDefault="00751D0C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การย้าย</w:t>
      </w:r>
      <w:r w:rsidR="00F169A3" w:rsidRPr="007C2FDF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และ</w:t>
      </w:r>
      <w:r w:rsidRPr="007C2FDF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การเลื่อนข้าราชการสำนักงาน</w:t>
      </w:r>
      <w:r w:rsidR="003C5EA4" w:rsidRPr="007C2FD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เพื่อแต่งตั้งให้ดำรงตำแหน่งใด จะกระทำได้ต่อเมื่อผู้นั้น</w:t>
      </w:r>
      <w:r w:rsidR="007C2FD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br/>
      </w:r>
      <w:r w:rsidR="003C5EA4" w:rsidRPr="007C2FDF">
        <w:rPr>
          <w:rFonts w:ascii="TH SarabunPSK" w:eastAsia="Times New Roman" w:hAnsi="TH SarabunPSK" w:cs="TH SarabunPSK"/>
          <w:sz w:val="34"/>
          <w:szCs w:val="34"/>
          <w:cs/>
        </w:rPr>
        <w:t>มีคุณสมบัติตรงตามคุณสมบัติเฉพาะสำหรับตำแหน่งตามที่กำหนดไว้ในมาตรฐานกำหนดตำแหน่ง</w:t>
      </w:r>
      <w:r w:rsidR="00E15168" w:rsidRPr="007C2FDF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3C5EA4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สำหรับตำแหน่งที่จะแต่งตั้งนั้น </w:t>
      </w:r>
      <w:r w:rsidR="009C5BF2" w:rsidRPr="007C2FDF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เว้นแต่เป็นกรณีที่มีเหตุผล</w:t>
      </w:r>
      <w:r w:rsidR="00BE6580" w:rsidRPr="007C2FDF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และ</w:t>
      </w:r>
      <w:r w:rsidR="009C5BF2" w:rsidRPr="007C2FDF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ความจำเป็นที่คณะกรรมการอนุมัติ</w:t>
      </w:r>
      <w:r w:rsidR="00D63D1F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9C5BF2" w:rsidRPr="007C2FDF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ให้แต่งตั้ง</w:t>
      </w:r>
      <w:r w:rsidR="009C5BF2" w:rsidRPr="007C2FDF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ข้าราชการสำนักงานซึ่งมีคุณสมบัติต่างไปจากคุณสมบัติเฉพาะสำหรับตำแหน่งตามมาตรฐานกำหนดตำแหน่งนั้น</w:t>
      </w:r>
    </w:p>
    <w:p w:rsidR="00602CDD" w:rsidRPr="007C2FDF" w:rsidRDefault="00602CDD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4A4EBC" w:rsidRPr="007C2FDF" w:rsidRDefault="003C5EA4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ab/>
        <w:t>ข้อ</w:t>
      </w:r>
      <w:r w:rsidR="002C7E73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21E87" w:rsidRPr="007C2FDF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321E87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A4EBC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การย้ายหรือการโอนข้าราชการผู้ใดไปแต่งตั้งให้ดำรงตำแหน่งในระดับที่ต่ำกว่าเดิม </w:t>
      </w:r>
      <w:r w:rsidR="00E15168" w:rsidRPr="007C2FDF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4A4EBC" w:rsidRPr="007C2FDF">
        <w:rPr>
          <w:rFonts w:ascii="TH SarabunPSK" w:eastAsia="Times New Roman" w:hAnsi="TH SarabunPSK" w:cs="TH SarabunPSK"/>
          <w:sz w:val="34"/>
          <w:szCs w:val="34"/>
          <w:cs/>
        </w:rPr>
        <w:t>หรือประเภทตำแหน่งที่มีเงินประจำตำแหน่งที่ต่ำกว่าตำแหน่งเดิม จะกระทำได้ต่อเมื่อได้รับความยินยอม</w:t>
      </w:r>
      <w:r w:rsidR="00E15168" w:rsidRPr="007C2FDF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4A4EBC" w:rsidRPr="007C2FDF">
        <w:rPr>
          <w:rFonts w:ascii="TH SarabunPSK" w:eastAsia="Times New Roman" w:hAnsi="TH SarabunPSK" w:cs="TH SarabunPSK"/>
          <w:sz w:val="34"/>
          <w:szCs w:val="34"/>
          <w:cs/>
        </w:rPr>
        <w:t>จากข้าราชการผู้ถูกย้ายหรือโอนนั้น</w:t>
      </w:r>
    </w:p>
    <w:p w:rsidR="003814A4" w:rsidRPr="007C2FDF" w:rsidRDefault="003814A4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919DA" w:rsidRPr="007C2FDF" w:rsidRDefault="003814A4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trike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</w:t>
      </w:r>
      <w:r w:rsidR="00BD3F0D" w:rsidRPr="007C2FDF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๒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๒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3919DA" w:rsidRPr="007C2FDF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  <w:lang w:val="en-AU" w:eastAsia="en-AU"/>
        </w:rPr>
        <w:t>การโอนข้าราชการตามกฎหมายอื่น</w:t>
      </w:r>
      <w:r w:rsidR="003919DA" w:rsidRPr="007C2FDF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  <w:lang w:val="en-AU" w:eastAsia="en-AU"/>
        </w:rPr>
        <w:t>มาบรรจุเป็นข้าราชการสำนักงาน อาจกระทำได้</w:t>
      </w:r>
      <w:r w:rsidR="00D63D1F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  <w:lang w:val="en-AU" w:eastAsia="en-AU"/>
        </w:rPr>
        <w:br/>
      </w:r>
      <w:r w:rsidR="003919DA" w:rsidRPr="007C2FDF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  <w:lang w:val="en-AU" w:eastAsia="en-AU"/>
        </w:rPr>
        <w:t>ถ้าเจ้าตัว</w:t>
      </w:r>
      <w:r w:rsidR="003919DA" w:rsidRPr="007C2FDF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  <w:lang w:val="en-AU" w:eastAsia="en-AU"/>
        </w:rPr>
        <w:t>สมัครใจ และ</w:t>
      </w:r>
      <w:r w:rsidR="003919DA" w:rsidRPr="007C2FDF">
        <w:rPr>
          <w:rFonts w:ascii="TH SarabunPSK" w:eastAsia="Times New Roman" w:hAnsi="TH SarabunPSK" w:cs="TH SarabunPSK"/>
          <w:color w:val="000000" w:themeColor="text1"/>
          <w:sz w:val="34"/>
          <w:szCs w:val="34"/>
          <w:cs/>
          <w:lang w:val="en-AU" w:eastAsia="en-AU"/>
        </w:rPr>
        <w:t>ผู้มีอำนาจสั่งบรรจุ</w:t>
      </w:r>
      <w:r w:rsidR="003919DA" w:rsidRPr="007C2FDF">
        <w:rPr>
          <w:rFonts w:ascii="TH SarabunPSK" w:eastAsia="Times New Roman" w:hAnsi="TH SarabunPSK" w:cs="TH SarabunPSK"/>
          <w:color w:val="000000" w:themeColor="text1"/>
          <w:spacing w:val="-8"/>
          <w:sz w:val="34"/>
          <w:szCs w:val="34"/>
          <w:cs/>
          <w:lang w:val="en-AU" w:eastAsia="en-AU"/>
        </w:rPr>
        <w:t>ทำความตกลงกับเจ้าสังกัด โดย</w:t>
      </w:r>
      <w:r w:rsidR="003919DA" w:rsidRPr="007C2FDF">
        <w:rPr>
          <w:rFonts w:ascii="TH SarabunPSK" w:eastAsia="Times New Roman" w:hAnsi="TH SarabunPSK" w:cs="TH SarabunPSK"/>
          <w:color w:val="000000" w:themeColor="text1"/>
          <w:spacing w:val="-4"/>
          <w:sz w:val="34"/>
          <w:szCs w:val="34"/>
          <w:cs/>
          <w:lang w:val="en-AU" w:eastAsia="en-AU"/>
        </w:rPr>
        <w:t>ต้องพิจารณาถึงความจำเป็นและประโยชน์ที่สำนักงานจะได้รับจากความรู้ ความสามารถ และประสบการณ์ของผู้ขอ</w:t>
      </w:r>
      <w:r w:rsidR="003919DA" w:rsidRPr="007C2FDF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โอน</w:t>
      </w:r>
    </w:p>
    <w:p w:rsidR="00FF5A69" w:rsidRPr="007C2FDF" w:rsidRDefault="00FF5A69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การโอนข้าราชการการเมืองมาเป็นข้าราชการสำนักงานตามระเบียบนี้จะกระทำมิได้</w:t>
      </w:r>
    </w:p>
    <w:p w:rsidR="003814A4" w:rsidRPr="007C2FDF" w:rsidRDefault="003814A4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:rsidR="00C45EFC" w:rsidRPr="007C2FDF" w:rsidRDefault="00A26BE4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</w:t>
      </w:r>
      <w:r w:rsidR="00BD3F0D" w:rsidRPr="007C2FDF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๒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๓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625BD0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การย้าย การเลื่อน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</w:t>
      </w:r>
      <w:r w:rsidR="00BF4EF3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หรือ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การโอน</w:t>
      </w:r>
      <w:r w:rsidR="00F3356F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ตามที่กำหนดในส่วนนี้ 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ให้เป็นไปตามหลักเกณฑ์</w:t>
      </w:r>
      <w:r w:rsidR="00F3356F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วิธีการและเงื่อนไข 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ที่</w:t>
      </w:r>
      <w:r w:rsidR="00C248B6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คณะกรรมการ</w:t>
      </w:r>
      <w:r w:rsidR="00625BD0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ประกาศ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กำหนด </w:t>
      </w:r>
    </w:p>
    <w:p w:rsidR="00D61790" w:rsidRPr="007C2FDF" w:rsidRDefault="00D61790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A4754C" w:rsidRPr="00B732A0" w:rsidRDefault="00300F81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  <w:lang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ส่วนที่ </w:t>
      </w:r>
      <w:r w:rsidR="00D61DB6" w:rsidRPr="00B732A0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๕</w:t>
      </w:r>
    </w:p>
    <w:p w:rsidR="007564D6" w:rsidRPr="00B732A0" w:rsidRDefault="00A4754C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การเพิ่มพูนประสิทธิภาพ</w:t>
      </w:r>
      <w:r w:rsidR="007564D6" w:rsidRPr="00B732A0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</w:t>
      </w:r>
    </w:p>
    <w:p w:rsidR="00A4754C" w:rsidRPr="007C2FDF" w:rsidRDefault="00A4754C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และเสริมสร้างแรงจูงใจในการปฏิบัติราชการ</w:t>
      </w:r>
    </w:p>
    <w:p w:rsidR="00A4754C" w:rsidRPr="007C2FDF" w:rsidRDefault="00C70E59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lang w:val="en-AU" w:eastAsia="en-AU"/>
        </w:rPr>
      </w:pPr>
      <w:r w:rsidRPr="007C2FDF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lang w:val="en-AU" w:eastAsia="en-AU"/>
        </w:rPr>
        <w:tab/>
      </w:r>
      <w:r w:rsidRPr="007C2FDF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lang w:val="en-AU" w:eastAsia="en-AU"/>
        </w:rPr>
        <w:tab/>
      </w:r>
    </w:p>
    <w:p w:rsidR="005A68FC" w:rsidRPr="007C2FDF" w:rsidRDefault="005A68FC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  <w:lang w:val="en-AU" w:eastAsia="en-AU"/>
        </w:rPr>
      </w:pPr>
    </w:p>
    <w:p w:rsidR="00A4754C" w:rsidRPr="007C2FDF" w:rsidRDefault="00300F81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</w:t>
      </w:r>
      <w:r w:rsidR="009D5E96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๒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๔</w:t>
      </w:r>
      <w:r w:rsidR="004855FB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ให้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สำนักงาน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มีหน้าที่ดำเนินการให้มีการเพิ่มพูนประสิทธิภาพและเสริมสร้างแรงจูงใจ</w:t>
      </w:r>
      <w:r w:rsidR="00C40B5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แก่ข้าราชการ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สำนักงาน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เพื่อให้</w:t>
      </w:r>
      <w:r w:rsidR="0021721F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ข้าราชการสำนักงาน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มีคุณภาพ คุณธรรม จริยธรรม คุณภาพชีวิต 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br/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ขวัญและกำลังใจในการปฏิบัติราชการให้เกิดผลสัมฤทธิ์ต่อภารกิจของ</w:t>
      </w:r>
      <w:r w:rsidR="00F3356F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สำนักงาน</w:t>
      </w:r>
      <w:r w:rsidR="00F7311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ทั้งนี้ ตามหลักเกณฑ์และวิธีการ</w:t>
      </w:r>
      <w:r w:rsidR="00C371E6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ที่</w:t>
      </w:r>
      <w:r w:rsidR="00C248B6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คณะกรรมการกำหนด</w:t>
      </w:r>
    </w:p>
    <w:p w:rsidR="00F7311D" w:rsidRPr="007C2FDF" w:rsidRDefault="00F7311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A4754C" w:rsidRPr="007C2FDF" w:rsidRDefault="009368F4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</w:t>
      </w:r>
      <w:r w:rsidR="009D5E96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๒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๕</w:t>
      </w:r>
      <w:r w:rsidR="004855FB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ผู้บังคับบัญชาต้องปฏิบัติตนต่อผู้อยู่ใต้บังคับบัญชาอย่างมีคุณธรรมและเที่ยงธรรม</w:t>
      </w:r>
      <w:r w:rsidR="00501965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7564D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br/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และเสริมสร้างแรงจูงใจให้ผู้อยู่ใต้บังคับบัญชาดำรงตนเป็นข้าราชการที่ดี</w:t>
      </w:r>
    </w:p>
    <w:p w:rsidR="00C37305" w:rsidRPr="007C2FDF" w:rsidRDefault="00C37305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A4754C" w:rsidRPr="007C2FDF" w:rsidRDefault="009368F4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</w:t>
      </w:r>
      <w:r w:rsidR="00BD3F0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๒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๖</w:t>
      </w:r>
      <w:r w:rsidR="00321E8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ข้าราชการสำนักงาน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ผู้ใดประพฤติตนอยู่ใน</w:t>
      </w:r>
      <w:r w:rsidR="00C63105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ข้อกำหนดทางจริยธรรม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และระเบียบวินัย</w:t>
      </w:r>
      <w:r w:rsidR="00E93BB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7564D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br/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และปฏิบัติราชการอย่างมีประสิทธิภาพและเกิดผลสัมฤทธิ์ต่อภารกิจของ</w:t>
      </w:r>
      <w:r w:rsidR="00F3356F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สำนักงาน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ให้ผู้บังคับบัญชาพิจารณาเลื่อนเงินเดือนให้ตามควรแก่กรณี</w:t>
      </w:r>
      <w:r w:rsidR="009D141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BF4EF3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และจะให้บำเหน็จความชอบอย่างอื่นซึ่งอาจเป็นคำชมเชย เครื่องเชิดชูเกียรติหรือรางวัลด้วยก็ได้ </w:t>
      </w:r>
      <w:r w:rsidR="009D141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ทั้งนี้ </w:t>
      </w:r>
      <w:r w:rsidR="00A61087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ให้นำกฎหมายว่าด้วยระเบียบข้าราชการพลเรือน กฎ ก.พ. </w:t>
      </w:r>
      <w:r w:rsidR="00A61087" w:rsidRPr="007C2FDF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ระเบียบ</w:t>
      </w:r>
      <w:r w:rsidR="008154F5" w:rsidRPr="007C2FDF">
        <w:rPr>
          <w:rFonts w:ascii="TH SarabunPSK" w:eastAsia="Times New Roman" w:hAnsi="TH SarabunPSK" w:cs="TH SarabunPSK"/>
          <w:sz w:val="34"/>
          <w:szCs w:val="34"/>
          <w:cs/>
        </w:rPr>
        <w:t>และหลักเกณฑ์</w:t>
      </w:r>
      <w:r w:rsidR="00A61087" w:rsidRPr="007C2FDF">
        <w:rPr>
          <w:rFonts w:ascii="TH SarabunPSK" w:eastAsia="Times New Roman" w:hAnsi="TH SarabunPSK" w:cs="TH SarabunPSK"/>
          <w:sz w:val="34"/>
          <w:szCs w:val="34"/>
          <w:cs/>
        </w:rPr>
        <w:t>ที่ออกตามความในกฎหมายว่าด้วยระเบียบข้าราชการพลเรือนมาใช้บังคับ</w:t>
      </w:r>
      <w:r w:rsidR="007C2FDF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A61087" w:rsidRPr="007C2FDF">
        <w:rPr>
          <w:rFonts w:ascii="TH SarabunPSK" w:eastAsia="Times New Roman" w:hAnsi="TH SarabunPSK" w:cs="TH SarabunPSK"/>
          <w:sz w:val="34"/>
          <w:szCs w:val="34"/>
          <w:cs/>
        </w:rPr>
        <w:t>โดยอนุโลม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BD3F0D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เว้นแต่คณะกรรมการจะกำหนดเป็นอย่างอื่น </w:t>
      </w:r>
    </w:p>
    <w:p w:rsidR="00F7311D" w:rsidRPr="007C2FDF" w:rsidRDefault="00F7311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F3356F" w:rsidRPr="007C2FDF" w:rsidRDefault="009368F4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</w:t>
      </w:r>
      <w:r w:rsidR="00321E8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๒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๗</w:t>
      </w:r>
      <w:r w:rsidR="004855FB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การให้</w:t>
      </w:r>
      <w:r w:rsidR="005E1577" w:rsidRPr="007C2FDF">
        <w:rPr>
          <w:rFonts w:ascii="TH SarabunPSK" w:eastAsia="Times New Roman" w:hAnsi="TH SarabunPSK" w:cs="TH SarabunPSK"/>
          <w:spacing w:val="6"/>
          <w:sz w:val="34"/>
          <w:szCs w:val="34"/>
          <w:cs/>
          <w:lang w:val="en-AU" w:eastAsia="en-AU"/>
        </w:rPr>
        <w:t>ข้าราชการสำนักงาน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ไปศึกษาเพิ่มเติม ฝึกอบรม ดูงาน หรือปฏิบัติการวิจัย</w:t>
      </w:r>
      <w:r w:rsidR="00D63D1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ในประเทศหรือต่างประเทศ </w:t>
      </w:r>
      <w:r w:rsidR="00A61087" w:rsidRPr="007C2FDF">
        <w:rPr>
          <w:rFonts w:ascii="TH SarabunPSK" w:eastAsia="Times New Roman" w:hAnsi="TH SarabunPSK" w:cs="TH SarabunPSK"/>
          <w:sz w:val="34"/>
          <w:szCs w:val="34"/>
          <w:cs/>
        </w:rPr>
        <w:t>ให้นำกฎหมายว่าด้วยระเบียบข้าราชการพลเรือน กฎ ก.พ. ระเบียบ</w:t>
      </w:r>
      <w:r w:rsidR="00A51382" w:rsidRPr="007C2FDF">
        <w:rPr>
          <w:rFonts w:ascii="TH SarabunPSK" w:eastAsia="Times New Roman" w:hAnsi="TH SarabunPSK" w:cs="TH SarabunPSK"/>
          <w:sz w:val="34"/>
          <w:szCs w:val="34"/>
          <w:cs/>
        </w:rPr>
        <w:t>และหลักเกณฑ์</w:t>
      </w:r>
      <w:r w:rsidR="00A61087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ที่ออกตามความในกฎหมายว่าด้วยระเบียบข้าราชการพลเรือนมาใช้บังคับโดยอนุโลม </w:t>
      </w:r>
      <w:r w:rsidR="00F3356F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เว้น</w:t>
      </w:r>
      <w:r w:rsidR="00C248B6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แต่คณะกรรมการจะกำหนดเป็นอย่างอื่น</w:t>
      </w:r>
    </w:p>
    <w:p w:rsidR="00C37305" w:rsidRPr="007C2FDF" w:rsidRDefault="00C37305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4754C" w:rsidRPr="007C2FDF" w:rsidRDefault="00CF3BC2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ข้อ</w:t>
      </w:r>
      <w:r w:rsidR="00321E87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๒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๘</w:t>
      </w:r>
      <w:r w:rsidR="004855FB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ให้ผู้บังคับบัญชามีหน้าที่ประเมินผลการปฏิบัติราชการของผู้อยู่ใต้บังคับบัญชาเพื่อใช้ประกอบการพิจารณาแต่งตั้งและเลื่อนเงินเดือน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ทั้งนี้ ตามหลักเกณฑ์และวิธีการที่</w:t>
      </w:r>
      <w:r w:rsidR="00C248B6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คณะกรรมการกำหนด</w:t>
      </w:r>
    </w:p>
    <w:p w:rsidR="00A4754C" w:rsidRPr="007C2FDF" w:rsidRDefault="00A4754C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ผลการประเมินตามวรรคหนึ่งให้นำไปใช้เพื่อประโยชน์ในการพัฒนาและเพิ่มพูนประสิทธิภาพ</w:t>
      </w:r>
      <w:r w:rsidR="007564D6" w:rsidRPr="007C2FDF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การปฏิบัติราชการด้วย</w:t>
      </w:r>
    </w:p>
    <w:p w:rsidR="00C37305" w:rsidRPr="007C2FDF" w:rsidRDefault="00C37305" w:rsidP="007C2FDF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C37305" w:rsidRPr="007C2FDF" w:rsidRDefault="00E01F1B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63D1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 xml:space="preserve">ข้อ </w:t>
      </w:r>
      <w:r w:rsidR="00D61DB6" w:rsidRPr="00D63D1F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val="en-AU" w:eastAsia="en-AU"/>
        </w:rPr>
        <w:t>๒๙</w:t>
      </w:r>
      <w:r w:rsidR="004855FB" w:rsidRPr="00D63D1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 xml:space="preserve"> </w:t>
      </w:r>
      <w:r w:rsidRPr="00D63D1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ข้าราชการสำนักงาน</w:t>
      </w:r>
      <w:r w:rsidR="00A4754C" w:rsidRPr="00D63D1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ผู้ใดถึงแก่ความตายเนื่องจากการปฏิบัติหน้าที่ราชการ</w:t>
      </w:r>
      <w:r w:rsidR="00BE6580" w:rsidRPr="00D63D1F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val="en-AU" w:eastAsia="en-AU"/>
        </w:rPr>
        <w:t xml:space="preserve"> </w:t>
      </w:r>
      <w:r w:rsidR="00A4754C" w:rsidRPr="00D63D1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ให้ผู้บังคับบัญชา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พิจารณาเลื่อนเงินเดือนให้ผู้นั้นเป็นกรณีพิเศษ</w:t>
      </w:r>
      <w:r w:rsidR="00C371E6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A4754C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เพื่อประโยชน์ในการคำนวณบำเหน็จบำนาญหรือให้ได้รับ</w:t>
      </w:r>
      <w:r w:rsidR="00A4754C" w:rsidRPr="00D63D1F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สิทธิประโยชน์อื่น</w:t>
      </w:r>
      <w:r w:rsidR="009D141D" w:rsidRPr="00D63D1F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 xml:space="preserve"> ทั้งนี้ </w:t>
      </w:r>
      <w:r w:rsidR="00A61087" w:rsidRPr="00D63D1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ให้นำกฎหมายว่าด้วยระเบียบข้าราชการพลเรือน กฎ ก.พ. ระเบียบ</w:t>
      </w:r>
      <w:r w:rsidR="00A51382" w:rsidRPr="00D63D1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และหลักเกณฑ์</w:t>
      </w:r>
      <w:r w:rsidR="00A61087" w:rsidRPr="007C2FDF">
        <w:rPr>
          <w:rFonts w:ascii="TH SarabunPSK" w:eastAsia="Times New Roman" w:hAnsi="TH SarabunPSK" w:cs="TH SarabunPSK"/>
          <w:sz w:val="34"/>
          <w:szCs w:val="34"/>
          <w:cs/>
        </w:rPr>
        <w:t>ที่ออกตามความในกฎหมายว่าด้วยระเบียบข้าราชการพลเรือนมาใช้บังคับโดยอนุโลม</w:t>
      </w:r>
    </w:p>
    <w:p w:rsidR="006E7BE8" w:rsidRPr="007C2FDF" w:rsidRDefault="006E7BE8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871CE" w:rsidRPr="00B732A0" w:rsidRDefault="00E33566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</w:rPr>
        <w:t xml:space="preserve">หมวด ๓ </w:t>
      </w:r>
    </w:p>
    <w:p w:rsidR="00E33566" w:rsidRPr="00B732A0" w:rsidRDefault="007871CE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</w:rPr>
        <w:t>การดำเนินการทางวินัย</w:t>
      </w:r>
      <w:r w:rsidR="004E1502" w:rsidRPr="00B732A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</w:p>
    <w:p w:rsidR="000C3590" w:rsidRPr="00B732A0" w:rsidRDefault="005A68FC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u w:val="single"/>
        </w:rPr>
      </w:pPr>
      <w:r w:rsidRPr="00B732A0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  <w:r w:rsidRPr="00B732A0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</w:p>
    <w:p w:rsidR="007C2FDF" w:rsidRPr="00B732A0" w:rsidRDefault="007C2FDF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u w:val="single"/>
        </w:rPr>
      </w:pPr>
    </w:p>
    <w:p w:rsidR="007871CE" w:rsidRPr="00B732A0" w:rsidRDefault="007871CE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</w:rPr>
        <w:t>ส่วนที่ ๑</w:t>
      </w:r>
    </w:p>
    <w:p w:rsidR="00303E4D" w:rsidRPr="00B732A0" w:rsidRDefault="007871CE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</w:rPr>
        <w:t>วินัย การรักษาวินัย</w:t>
      </w:r>
      <w:r w:rsidR="00D9530B" w:rsidRPr="00B732A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B732A0">
        <w:rPr>
          <w:rFonts w:ascii="TH SarabunPSK" w:eastAsia="Times New Roman" w:hAnsi="TH SarabunPSK" w:cs="TH SarabunPSK"/>
          <w:sz w:val="34"/>
          <w:szCs w:val="34"/>
          <w:cs/>
        </w:rPr>
        <w:t>และ</w:t>
      </w:r>
      <w:r w:rsidR="00303E4D" w:rsidRPr="00B732A0">
        <w:rPr>
          <w:rFonts w:ascii="TH SarabunPSK" w:eastAsia="Times New Roman" w:hAnsi="TH SarabunPSK" w:cs="TH SarabunPSK"/>
          <w:sz w:val="34"/>
          <w:szCs w:val="34"/>
          <w:cs/>
        </w:rPr>
        <w:t>การดำเนินการทางวินัย</w:t>
      </w:r>
    </w:p>
    <w:p w:rsidR="00303E4D" w:rsidRPr="007C2FDF" w:rsidRDefault="00CE5BDE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7C2FDF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cs/>
        </w:rPr>
        <w:tab/>
      </w:r>
      <w:r w:rsidRPr="007C2FDF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cs/>
        </w:rPr>
        <w:tab/>
      </w:r>
    </w:p>
    <w:p w:rsidR="000C3590" w:rsidRPr="007C2FDF" w:rsidRDefault="000C3590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BD3F0D" w:rsidRPr="007C2FDF">
        <w:rPr>
          <w:rFonts w:ascii="TH SarabunPSK" w:eastAsia="Times New Roman" w:hAnsi="TH SarabunPSK" w:cs="TH SarabunPSK"/>
          <w:sz w:val="34"/>
          <w:szCs w:val="34"/>
          <w:cs/>
        </w:rPr>
        <w:t>๓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๐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วินัย การรักษาวินัย การดำเนินการทางวินัย การอุทธรณ์</w:t>
      </w:r>
      <w:r w:rsidR="00BE6580" w:rsidRPr="007C2FDF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และการร้องทุกข์ของข้าราชการ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สำนักงาน </w:t>
      </w:r>
      <w:r w:rsidR="00A61087" w:rsidRPr="007C2FDF">
        <w:rPr>
          <w:rFonts w:ascii="TH SarabunPSK" w:eastAsia="Times New Roman" w:hAnsi="TH SarabunPSK" w:cs="TH SarabunPSK"/>
          <w:sz w:val="34"/>
          <w:szCs w:val="34"/>
          <w:cs/>
        </w:rPr>
        <w:t>ให้นำกฎหมายว่าด้วยระเบียบข้าราชการพลเรือน กฎ ก.พ. ระเบียบ</w:t>
      </w:r>
      <w:r w:rsidR="008154F5" w:rsidRPr="007C2FDF">
        <w:rPr>
          <w:rFonts w:ascii="TH SarabunPSK" w:eastAsia="Times New Roman" w:hAnsi="TH SarabunPSK" w:cs="TH SarabunPSK"/>
          <w:sz w:val="34"/>
          <w:szCs w:val="34"/>
          <w:cs/>
        </w:rPr>
        <w:t>และหลักเกณฑ์</w:t>
      </w:r>
      <w:r w:rsidR="00A61087" w:rsidRPr="007C2FDF">
        <w:rPr>
          <w:rFonts w:ascii="TH SarabunPSK" w:eastAsia="Times New Roman" w:hAnsi="TH SarabunPSK" w:cs="TH SarabunPSK"/>
          <w:sz w:val="34"/>
          <w:szCs w:val="34"/>
          <w:cs/>
        </w:rPr>
        <w:t>ที่ออก</w:t>
      </w:r>
      <w:r w:rsidR="00D63D1F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A61087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ตามความในกฎหมายว่าด้วยระเบียบข้าราชการพลเรือนมาใช้บังคับโดยอนุโลม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เว้นแต่ที่กำหนดไว้</w:t>
      </w:r>
      <w:r w:rsidR="00D63D1F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ตามระเบียบนี้</w:t>
      </w:r>
    </w:p>
    <w:p w:rsidR="00602CDD" w:rsidRPr="007C2FDF" w:rsidRDefault="00602CD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highlight w:val="yellow"/>
        </w:rPr>
      </w:pPr>
    </w:p>
    <w:p w:rsidR="00A421D3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63D1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ข้อ </w:t>
      </w:r>
      <w:r w:rsidR="00BD3F0D" w:rsidRPr="00D63D1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๓</w:t>
      </w:r>
      <w:r w:rsidR="00D61DB6" w:rsidRPr="00D63D1F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๑</w:t>
      </w:r>
      <w:r w:rsidRPr="00D63D1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</w:t>
      </w:r>
      <w:r w:rsidR="00D83719" w:rsidRPr="00D63D1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ใน</w:t>
      </w:r>
      <w:r w:rsidR="00A421D3" w:rsidRPr="00D63D1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การดำเนินการทางวินัย หากคณะกรร</w:t>
      </w:r>
      <w:r w:rsidR="00BE6580" w:rsidRPr="00D63D1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มการสอบสวนมีเหตุผลและความจำเป็นที่</w:t>
      </w:r>
      <w:r w:rsidR="00A421D3" w:rsidRPr="00D63D1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ไม่อาจ</w:t>
      </w:r>
      <w:r w:rsidR="00A421D3" w:rsidRPr="007C2FDF">
        <w:rPr>
          <w:rFonts w:ascii="TH SarabunPSK" w:eastAsia="Times New Roman" w:hAnsi="TH SarabunPSK" w:cs="TH SarabunPSK"/>
          <w:sz w:val="34"/>
          <w:szCs w:val="34"/>
          <w:cs/>
        </w:rPr>
        <w:t>ดำเนินการสอบสวนให้แล้วเสร็จได้ภายในกำหนดเวลา ให้ดำเนินการ ดังนี้</w:t>
      </w:r>
    </w:p>
    <w:p w:rsidR="00303E4D" w:rsidRPr="007C2FDF" w:rsidRDefault="00A421D3" w:rsidP="007C2FD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(๑) กรณี</w:t>
      </w:r>
      <w:r w:rsidR="00303E4D" w:rsidRPr="007C2FDF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C13AC8" w:rsidRPr="007C2FDF">
        <w:rPr>
          <w:rFonts w:ascii="TH SarabunPSK" w:eastAsia="Times New Roman" w:hAnsi="TH SarabunPSK" w:cs="TH SarabunPSK"/>
          <w:sz w:val="34"/>
          <w:szCs w:val="34"/>
          <w:cs/>
        </w:rPr>
        <w:t>สอบสวน</w:t>
      </w:r>
      <w:r w:rsidR="00303E4D" w:rsidRPr="007C2FDF">
        <w:rPr>
          <w:rFonts w:ascii="TH SarabunPSK" w:hAnsi="TH SarabunPSK" w:cs="TH SarabunPSK"/>
          <w:sz w:val="34"/>
          <w:szCs w:val="34"/>
          <w:cs/>
        </w:rPr>
        <w:t>วินัยอย่างร้ายแรง ให้ประธานกรรมการ</w:t>
      </w:r>
      <w:r w:rsidR="00C13AC8" w:rsidRPr="007C2FDF">
        <w:rPr>
          <w:rFonts w:ascii="TH SarabunPSK" w:hAnsi="TH SarabunPSK" w:cs="TH SarabunPSK"/>
          <w:sz w:val="34"/>
          <w:szCs w:val="34"/>
          <w:cs/>
        </w:rPr>
        <w:t>สอบสวน</w:t>
      </w:r>
      <w:r w:rsidR="00303E4D" w:rsidRPr="007C2FDF">
        <w:rPr>
          <w:rFonts w:ascii="TH SarabunPSK" w:hAnsi="TH SarabunPSK" w:cs="TH SarabunPSK"/>
          <w:sz w:val="34"/>
          <w:szCs w:val="34"/>
          <w:cs/>
        </w:rPr>
        <w:t>รายงานต่อผู้สั่งแต่งตั้งคณะกรรมการสอบสวนเพื่อขอขยายเวลาสอบสวนตามความจำเป็น และให้ผู้สั่งแต่งตั้งคณะกรรมการสอบสวนพิ</w:t>
      </w:r>
      <w:r w:rsidRPr="007C2FDF">
        <w:rPr>
          <w:rFonts w:ascii="TH SarabunPSK" w:hAnsi="TH SarabunPSK" w:cs="TH SarabunPSK"/>
          <w:sz w:val="34"/>
          <w:szCs w:val="34"/>
          <w:cs/>
        </w:rPr>
        <w:t>จารณาขยายเวลาได้ครั้งละไม่เกินสาม</w:t>
      </w:r>
      <w:r w:rsidR="00303E4D" w:rsidRPr="007C2FDF">
        <w:rPr>
          <w:rFonts w:ascii="TH SarabunPSK" w:hAnsi="TH SarabunPSK" w:cs="TH SarabunPSK"/>
          <w:sz w:val="34"/>
          <w:szCs w:val="34"/>
          <w:cs/>
        </w:rPr>
        <w:t>สิบวัน และติดตามเร่งรัดให้ดำเนินการให้แล้วเสร็จโดยเร็วด้วย</w:t>
      </w:r>
    </w:p>
    <w:p w:rsidR="00303E4D" w:rsidRPr="007C2FDF" w:rsidRDefault="00A421D3" w:rsidP="007C2FD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(๒) </w:t>
      </w:r>
      <w:r w:rsidR="00303E4D" w:rsidRPr="007C2FDF">
        <w:rPr>
          <w:rFonts w:ascii="TH SarabunPSK" w:eastAsia="Times New Roman" w:hAnsi="TH SarabunPSK" w:cs="TH SarabunPSK"/>
          <w:sz w:val="34"/>
          <w:szCs w:val="34"/>
          <w:cs/>
        </w:rPr>
        <w:t>กรณี</w:t>
      </w:r>
      <w:r w:rsidR="00D66281" w:rsidRPr="007C2FDF">
        <w:rPr>
          <w:rFonts w:ascii="TH SarabunPSK" w:eastAsia="Times New Roman" w:hAnsi="TH SarabunPSK" w:cs="TH SarabunPSK"/>
          <w:sz w:val="34"/>
          <w:szCs w:val="34"/>
          <w:cs/>
        </w:rPr>
        <w:t>การสอบสวน</w:t>
      </w:r>
      <w:r w:rsidR="00303E4D" w:rsidRPr="007C2FDF">
        <w:rPr>
          <w:rFonts w:ascii="TH SarabunPSK" w:hAnsi="TH SarabunPSK" w:cs="TH SarabunPSK"/>
          <w:sz w:val="34"/>
          <w:szCs w:val="34"/>
          <w:cs/>
        </w:rPr>
        <w:t>วินัยอย่างไม่ร้ายแรง</w:t>
      </w:r>
      <w:r w:rsidR="00303E4D" w:rsidRPr="007C2FDF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303E4D" w:rsidRPr="007C2FDF">
        <w:rPr>
          <w:rFonts w:ascii="TH SarabunPSK" w:hAnsi="TH SarabunPSK" w:cs="TH SarabunPSK"/>
          <w:sz w:val="34"/>
          <w:szCs w:val="34"/>
          <w:cs/>
        </w:rPr>
        <w:t>ให้ประธานกรรมการ</w:t>
      </w:r>
      <w:r w:rsidR="00954637" w:rsidRPr="007C2FDF">
        <w:rPr>
          <w:rFonts w:ascii="TH SarabunPSK" w:hAnsi="TH SarabunPSK" w:cs="TH SarabunPSK"/>
          <w:sz w:val="34"/>
          <w:szCs w:val="34"/>
          <w:cs/>
        </w:rPr>
        <w:t>สอบสวน</w:t>
      </w:r>
      <w:r w:rsidR="00303E4D" w:rsidRPr="007C2FDF">
        <w:rPr>
          <w:rFonts w:ascii="TH SarabunPSK" w:hAnsi="TH SarabunPSK" w:cs="TH SarabunPSK"/>
          <w:sz w:val="34"/>
          <w:szCs w:val="34"/>
          <w:cs/>
        </w:rPr>
        <w:t>รายงานต่อผู้สั่งแต่งตั้งคณะกรรมการสอบสวนเพื่อขอขยายเวลาตามความจำเป็น ในการนี้ ผู้สั่งแต่งตั้งคณะกรรมการสอบสวน</w:t>
      </w:r>
      <w:r w:rsidR="007564D6" w:rsidRPr="007C2FDF">
        <w:rPr>
          <w:rFonts w:ascii="TH SarabunPSK" w:hAnsi="TH SarabunPSK" w:cs="TH SarabunPSK" w:hint="cs"/>
          <w:sz w:val="34"/>
          <w:szCs w:val="34"/>
          <w:cs/>
        </w:rPr>
        <w:br/>
      </w:r>
      <w:r w:rsidR="00303E4D" w:rsidRPr="007C2FDF">
        <w:rPr>
          <w:rFonts w:ascii="TH SarabunPSK" w:hAnsi="TH SarabunPSK" w:cs="TH SarabunPSK"/>
          <w:sz w:val="34"/>
          <w:szCs w:val="34"/>
          <w:cs/>
        </w:rPr>
        <w:t>จะขยายเวลาให้ตามที่เห็นสมควรโดยต้องแสดงเหตุผลไว้ด้วย หรือจะสั่งให้คณะกรรมการสอบสวน</w:t>
      </w:r>
      <w:r w:rsidR="00D63D1F">
        <w:rPr>
          <w:rFonts w:ascii="TH SarabunPSK" w:hAnsi="TH SarabunPSK" w:cs="TH SarabunPSK"/>
          <w:sz w:val="34"/>
          <w:szCs w:val="34"/>
          <w:cs/>
        </w:rPr>
        <w:br/>
      </w:r>
      <w:r w:rsidR="00303E4D" w:rsidRPr="007C2FDF">
        <w:rPr>
          <w:rFonts w:ascii="TH SarabunPSK" w:hAnsi="TH SarabunPSK" w:cs="TH SarabunPSK"/>
          <w:sz w:val="34"/>
          <w:szCs w:val="34"/>
          <w:cs/>
        </w:rPr>
        <w:t>ยุติการดำเนินการแล้วพิจารณาสั่งหรือดำเนินการต่อไปก็ได้</w:t>
      </w: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63D1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lastRenderedPageBreak/>
        <w:t xml:space="preserve">ข้อ </w:t>
      </w:r>
      <w:r w:rsidR="00BD3F0D" w:rsidRPr="00D63D1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๓</w:t>
      </w:r>
      <w:r w:rsidR="00D61DB6" w:rsidRPr="00D63D1F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๒</w:t>
      </w:r>
      <w:r w:rsidRPr="00D63D1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เมื่อคณะกรรมการสอบสวนจัดทำรายงานการสอบสวนเสนอต่อผู้สั่งแต่งตั้งคณะกรรมการ</w:t>
      </w:r>
      <w:r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สอบสวนและผู้สั่งแต่งตั้งคณะกรรมการสอบสวนพิจารณาแล้วเห็นว่าการสอบสวนถูกต้องครบถ้วนแล้ว</w:t>
      </w:r>
      <w:r w:rsidR="00D63D1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ให้พิจารณา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สั่งหรือดำเนินการ ดังต่อไปนี้</w:t>
      </w:r>
    </w:p>
    <w:p w:rsidR="00303E4D" w:rsidRPr="00D63D1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D63D1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(๑) ในกรณีที่เห็นว่าผู้ถูกกล่าวหาไม่ได้กระทำผิดวินัยตามข้อกล่าวหา ให้สั่งยุติเรื่องโดยทำเป็นคำสั่ง</w:t>
      </w: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D63D1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(๒) ในกรณีที่เห็นว่าผู้ถูกกล่าวหากระทำผิดวินัยอย่างไม่ร้ายแรง ให้สั่งลงโทษภาคทัณฑ์</w:t>
      </w:r>
      <w:r w:rsidR="00765689" w:rsidRPr="00D63D1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Pr="00D63D1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ตัดเงินเดือน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หรือลดเงินเดือน ตามควรแก่กรณี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ให้เหมาะสมกับความผิดโดยทำเป็นคำสั่ง</w:t>
      </w: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(๓) ในกรณีที่เห็นว่าผู้ถูกกล่าวหากระทำผิดวินัยเล็กน้อย และมีเหตุอันควรงดโทษจะงดโทษให้โดยให้ทำทัณฑ์บนเป็นหนังสือหรือว่ากล่าวตักเตือนก็ได้โดยทำเป็นคำสั่งงดโทษ</w:t>
      </w: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(๔) ในกรณีที่เห็นว่าผู้ถูกกล่าวหากระทำผิดวินัยอย่างร้ายแรง ให้สั่งลงโทษปลดออกหรือไล่ออก</w:t>
      </w:r>
      <w:r w:rsidR="007564D6" w:rsidRPr="007C2FDF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ตามความร้ายแรงแห่งกรณี ถ้ามีเหตุอันควรลดหย่อน</w:t>
      </w:r>
      <w:r w:rsidR="00BE6580" w:rsidRPr="007C2FDF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จะนำมาประกอบการพิจารณาลดโทษก็ได้ แต่ห้าม</w:t>
      </w:r>
      <w:r w:rsidR="00D63D1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มิให้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ลดโทษลงต่ำกว่าปลดออก</w:t>
      </w:r>
      <w:r w:rsidR="00BE6580" w:rsidRPr="007C2FD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โดยทำเป็นคำสั่ง</w:t>
      </w: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(๕) ในกรณีที่เห็นว่าผลการสอบสวนยังไม่ได้ความแน่ชัดพอที่จะลงโทษเพราะกระทำผิดวินัย</w:t>
      </w:r>
      <w:r w:rsidR="00D63D1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Pr="00CB14A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อย่างร้ายแรง แต่เห็นว่าผู้ถูกกล่าวหาหย่อนความสามารถในอันที่จะปฏิบัติหน้าที่ราชการ บกพร่องในหน้าที่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ราชการ</w:t>
      </w:r>
      <w:r w:rsidR="00C13AC8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ประพฤติตนไม่เหมาะสมกับตำแหน่งหน้าที่ราชการ หรือมีมลทินหรือมัวหมองในกรณี</w:t>
      </w:r>
      <w:r w:rsidR="00CB14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ที่ถูกสอบสวน</w:t>
      </w:r>
      <w:r w:rsidR="00022A97" w:rsidRPr="007C2FD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ถ้าให้ผู้นั้นรับราชการต่อไปจะเป็นการเสียหายแก่ราชการ ให้</w:t>
      </w:r>
      <w:r w:rsidRPr="007C2FDF">
        <w:rPr>
          <w:rFonts w:ascii="TH SarabunPSK" w:hAnsi="TH SarabunPSK" w:cs="TH SarabunPSK"/>
          <w:sz w:val="34"/>
          <w:szCs w:val="34"/>
          <w:cs/>
        </w:rPr>
        <w:t>พิจารณาดำเนินการสั่งให้</w:t>
      </w:r>
      <w:r w:rsidR="00CB14A1">
        <w:rPr>
          <w:rFonts w:ascii="TH SarabunPSK" w:hAnsi="TH SarabunPSK" w:cs="TH SarabunPSK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ผู้ถูกกล่าวหา</w:t>
      </w:r>
      <w:r w:rsidRPr="007C2FDF">
        <w:rPr>
          <w:rFonts w:ascii="TH SarabunPSK" w:hAnsi="TH SarabunPSK" w:cs="TH SarabunPSK"/>
          <w:sz w:val="34"/>
          <w:szCs w:val="34"/>
          <w:cs/>
        </w:rPr>
        <w:t>ออกจากราชการเพื่อรับบำเหน็จบำนาญเหตุทดแทนตามกฎหมายว่าด้วยบำเหน็จบำนาญข้าราชการ</w:t>
      </w:r>
    </w:p>
    <w:p w:rsidR="00602CDD" w:rsidRPr="007C2FDF" w:rsidRDefault="00602CD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ข้อ </w:t>
      </w:r>
      <w:r w:rsidR="00BD3F0D" w:rsidRP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๓</w:t>
      </w:r>
      <w:r w:rsidR="00D61DB6" w:rsidRPr="00CB14A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๓</w:t>
      </w:r>
      <w:r w:rsidRP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เมื่อผู้บังคับบัญชาได้สั่งลงโทษ</w:t>
      </w:r>
      <w:r w:rsidRPr="00CB14A1">
        <w:rPr>
          <w:rFonts w:ascii="TH SarabunPSK" w:eastAsia="Times New Roman" w:hAnsi="TH SarabunPSK" w:cs="TH SarabunPSK"/>
          <w:spacing w:val="-6"/>
          <w:sz w:val="34"/>
          <w:szCs w:val="34"/>
        </w:rPr>
        <w:t xml:space="preserve"> </w:t>
      </w:r>
      <w:r w:rsidRP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หรือสั่งยุติเรื่อง หรืองดโทษแล้ว</w:t>
      </w:r>
      <w:r w:rsidR="00945AE7" w:rsidRP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P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ให้รายงาน</w:t>
      </w:r>
      <w:r w:rsidR="00D66281" w:rsidRP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ต่อ</w:t>
      </w:r>
      <w:r w:rsidR="00C248B6" w:rsidRP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คณะกรรมการ</w:t>
      </w:r>
      <w:r w:rsidR="00813108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ทั้งนี้</w:t>
      </w:r>
      <w:r w:rsidR="00D66281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ตามหลักเกณฑ์ที่</w:t>
      </w:r>
      <w:r w:rsidR="00C248B6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คณะกรรมการกำหนด</w:t>
      </w: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ในกรณีที่</w:t>
      </w:r>
      <w:r w:rsidR="00C248B6"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คณะกรรมการ</w:t>
      </w:r>
      <w:r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เห็นว่าการดำเนินการทางวินัยเป็นการไม่ถูกต้องหรือไม่เหมาะสม</w:t>
      </w:r>
      <w:r w:rsidR="00765689"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หากมีมติ</w:t>
      </w:r>
      <w:r w:rsidR="007564D6" w:rsidRPr="007C2FDF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เป็นประการใด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ให้ผู้บังคับบัญชาสั่งหรือปฏิบัติให้เป็นไปตามที่</w:t>
      </w:r>
      <w:r w:rsidR="00C248B6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มีมติ</w:t>
      </w: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ในกรณีตามวรรคสอง ให้</w:t>
      </w:r>
      <w:r w:rsidR="001210F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มีอำนาจสอบสวนใหม่หรือสอบสวนเพิ่มเติมได้</w:t>
      </w:r>
      <w:r w:rsidR="00022A97" w:rsidRPr="007C2FD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ทั้งนี้ </w:t>
      </w:r>
      <w:r w:rsidR="00CB14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ตามหลักเกณฑ์และวิธีการที่</w:t>
      </w:r>
      <w:r w:rsidR="001210F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คณะกรรมการกำหนด</w:t>
      </w:r>
    </w:p>
    <w:p w:rsidR="004E1502" w:rsidRPr="007C2FDF" w:rsidRDefault="004E1502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602CDD" w:rsidRPr="00B732A0" w:rsidRDefault="007871CE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</w:rPr>
        <w:t xml:space="preserve">ส่วนที่ </w:t>
      </w:r>
      <w:r w:rsidR="005A68FC" w:rsidRPr="00B732A0">
        <w:rPr>
          <w:rFonts w:ascii="TH SarabunPSK" w:eastAsia="Times New Roman" w:hAnsi="TH SarabunPSK" w:cs="TH SarabunPSK"/>
          <w:sz w:val="34"/>
          <w:szCs w:val="34"/>
          <w:cs/>
        </w:rPr>
        <w:t>๒</w:t>
      </w:r>
    </w:p>
    <w:p w:rsidR="007871CE" w:rsidRPr="00B732A0" w:rsidRDefault="007871CE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</w:rPr>
        <w:t>การอุทธรณ์และการร้องทุกข์</w:t>
      </w:r>
    </w:p>
    <w:p w:rsidR="007871CE" w:rsidRPr="007C2FDF" w:rsidRDefault="005A68FC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7C2FDF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cs/>
        </w:rPr>
        <w:tab/>
      </w:r>
      <w:r w:rsidRPr="007C2FDF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cs/>
        </w:rPr>
        <w:tab/>
      </w:r>
    </w:p>
    <w:p w:rsidR="005A68FC" w:rsidRPr="007C2FDF" w:rsidRDefault="005A68FC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9D5E96" w:rsidRPr="007C2FDF">
        <w:rPr>
          <w:rFonts w:ascii="TH SarabunPSK" w:eastAsia="Times New Roman" w:hAnsi="TH SarabunPSK" w:cs="TH SarabunPSK"/>
          <w:sz w:val="34"/>
          <w:szCs w:val="34"/>
          <w:cs/>
        </w:rPr>
        <w:t>๓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Pr="007C2FDF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0C3590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ข้าราชการผู้ใดถูกสั่งลงโทษตามระเบียบนี้ หรือถูกสั่งให้ออกจากราชการ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ผู้</w:t>
      </w:r>
      <w:r w:rsidR="000C3590" w:rsidRPr="007C2FDF">
        <w:rPr>
          <w:rFonts w:ascii="TH SarabunPSK" w:eastAsia="Times New Roman" w:hAnsi="TH SarabunPSK" w:cs="TH SarabunPSK"/>
          <w:sz w:val="34"/>
          <w:szCs w:val="34"/>
          <w:cs/>
        </w:rPr>
        <w:t>นั้น</w:t>
      </w:r>
      <w:r w:rsidR="00A839EC" w:rsidRPr="007C2FDF">
        <w:rPr>
          <w:rFonts w:ascii="TH SarabunPSK" w:eastAsia="Times New Roman" w:hAnsi="TH SarabunPSK" w:cs="TH SarabunPSK"/>
          <w:sz w:val="34"/>
          <w:szCs w:val="34"/>
          <w:cs/>
        </w:rPr>
        <w:t>มีสิทธิอุทธรณ์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ต่อ</w:t>
      </w:r>
      <w:r w:rsidR="001210F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ภายในสามสิบวันนับแต่วันทราบหรือถือว่าทราบคำสั่ง</w:t>
      </w: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</w:rPr>
      </w:pP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การอุทธรณ์และการพิจารณาวินิจฉัยอุทธรณ์ ให้เป็นไปตามหลักเกณฑ์ที่</w:t>
      </w:r>
      <w:r w:rsidR="001210F2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คณะกรรมการ</w:t>
      </w:r>
      <w:r w:rsidR="000C3590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ประกาศ</w:t>
      </w:r>
      <w:r w:rsidR="001210F2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กำหนด</w:t>
      </w:r>
    </w:p>
    <w:p w:rsidR="006B54E1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เมื่อพิจารณาวินิจฉัยอุทธรณ์แล้ว ให้ผู้บังคับบัญชาซึ่งมีอำนาจสั่งบรรจุดำเนินการให้เป็นไปตาม</w:t>
      </w:r>
      <w:r w:rsidR="0036717E"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คำวินิจฉัยนั้นภายในสามสิบวันนับแต่วันที่มีคำวินิจฉัย</w:t>
      </w:r>
    </w:p>
    <w:p w:rsidR="006B54E1" w:rsidRPr="007D0649" w:rsidRDefault="006B54E1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bookmarkStart w:id="6" w:name="S122"/>
    </w:p>
    <w:p w:rsidR="006B54E1" w:rsidRPr="007C2FDF" w:rsidRDefault="006B54E1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ข้อ </w:t>
      </w:r>
      <w:r w:rsidR="00C40B52" w:rsidRPr="007C2FDF">
        <w:rPr>
          <w:rFonts w:ascii="TH SarabunPSK" w:eastAsia="Times New Roman" w:hAnsi="TH SarabunPSK" w:cs="TH SarabunPSK"/>
          <w:sz w:val="34"/>
          <w:szCs w:val="34"/>
          <w:cs/>
        </w:rPr>
        <w:t>๓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ในการพิจารณาวินิจฉัยอุทธรณ์ ให้</w:t>
      </w:r>
      <w:r w:rsidR="001210F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มีอำนาจไม่รับอุทธรณ์ ยกอุทธรณ</w:t>
      </w:r>
      <w:r w:rsidR="001210F2" w:rsidRPr="007C2FDF">
        <w:rPr>
          <w:rFonts w:ascii="TH SarabunPSK" w:eastAsia="Times New Roman" w:hAnsi="TH SarabunPSK" w:cs="TH SarabunPSK"/>
          <w:sz w:val="34"/>
          <w:szCs w:val="34"/>
          <w:cs/>
        </w:rPr>
        <w:t>์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CB14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หรือมีคำวินิจฉ</w:t>
      </w:r>
      <w:r w:rsidR="003D0897" w:rsidRPr="007C2FDF">
        <w:rPr>
          <w:rFonts w:ascii="TH SarabunPSK" w:eastAsia="Times New Roman" w:hAnsi="TH SarabunPSK" w:cs="TH SarabunPSK"/>
          <w:sz w:val="34"/>
          <w:szCs w:val="34"/>
          <w:cs/>
        </w:rPr>
        <w:t>ั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ยให้แก้ไขหรือยกเลิกคำสั่งลงโทษ และให้เยียวยาความเสียหายให้ผู้อุทธรณ์หรือ</w:t>
      </w:r>
      <w:r w:rsidR="00CB14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ให้ดำเนินการอื่นใดเพื่อประโยชน์แห่งความยุติธรรม</w:t>
      </w:r>
    </w:p>
    <w:p w:rsidR="00303E4D" w:rsidRPr="007C2FDF" w:rsidRDefault="00284FF3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ข้อ</w:t>
      </w:r>
      <w:r w:rsidR="00303E4D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bookmarkEnd w:id="6"/>
      <w:r w:rsidR="009D5E96" w:rsidRPr="007C2FDF">
        <w:rPr>
          <w:rFonts w:ascii="TH SarabunPSK" w:eastAsia="Times New Roman" w:hAnsi="TH SarabunPSK" w:cs="TH SarabunPSK"/>
          <w:sz w:val="34"/>
          <w:szCs w:val="34"/>
          <w:cs/>
        </w:rPr>
        <w:t>๓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="00AE2968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03E4D" w:rsidRPr="007C2FDF">
        <w:rPr>
          <w:rFonts w:ascii="TH SarabunPSK" w:eastAsia="Times New Roman" w:hAnsi="TH SarabunPSK" w:cs="TH SarabunPSK"/>
          <w:sz w:val="34"/>
          <w:szCs w:val="34"/>
          <w:cs/>
        </w:rPr>
        <w:t>ข้าราชการสำนักงานผู้ใดมีความคับข้องใจอันเกิดจากการปฏิบัติหรือไม่ปฏิบัติต่อตน</w:t>
      </w:r>
      <w:r w:rsidR="00CB14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303E4D" w:rsidRPr="007C2FDF">
        <w:rPr>
          <w:rFonts w:ascii="TH SarabunPSK" w:eastAsia="Times New Roman" w:hAnsi="TH SarabunPSK" w:cs="TH SarabunPSK"/>
          <w:sz w:val="34"/>
          <w:szCs w:val="34"/>
          <w:cs/>
        </w:rPr>
        <w:t>ของผู้บังคับบัญชา และเป็นกรณีที่ไม่อาจอุทธรณ์ได้ ผู้นั้นมีสิทธิร้องทุกข์ได้ตามหลักเกณฑ์และวิธีการ</w:t>
      </w:r>
      <w:r w:rsidR="007D064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303E4D" w:rsidRPr="007C2FDF">
        <w:rPr>
          <w:rFonts w:ascii="TH SarabunPSK" w:eastAsia="Times New Roman" w:hAnsi="TH SarabunPSK" w:cs="TH SarabunPSK"/>
          <w:sz w:val="34"/>
          <w:szCs w:val="34"/>
          <w:cs/>
        </w:rPr>
        <w:t>ที่กำหนดในส่วนนี้</w:t>
      </w:r>
    </w:p>
    <w:p w:rsidR="00602CDD" w:rsidRPr="007D0649" w:rsidRDefault="00602CD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bookmarkStart w:id="7" w:name="S123"/>
    </w:p>
    <w:p w:rsidR="00C13AC8" w:rsidRPr="007C2FDF" w:rsidRDefault="00284FF3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303E4D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bookmarkEnd w:id="7"/>
      <w:r w:rsidR="00AE2968" w:rsidRPr="007C2FDF">
        <w:rPr>
          <w:rFonts w:ascii="TH SarabunPSK" w:eastAsia="Times New Roman" w:hAnsi="TH SarabunPSK" w:cs="TH SarabunPSK"/>
          <w:sz w:val="34"/>
          <w:szCs w:val="34"/>
          <w:cs/>
        </w:rPr>
        <w:t>๓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36717E" w:rsidRPr="007C2FDF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C13AC8" w:rsidRPr="007C2FDF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ในกรณีที่เหตุแห่งการร้องทุกข์เกิดจากผู้บังคับบัญชาที่ดำรงตำแหน่งต่ำกว่าเลขาธิการ </w:t>
      </w:r>
      <w:r w:rsidR="00CB14A1">
        <w:rPr>
          <w:rFonts w:ascii="TH SarabunPSK" w:eastAsia="Times New Roman" w:hAnsi="TH SarabunPSK" w:cs="TH SarabunPSK"/>
          <w:spacing w:val="-8"/>
          <w:sz w:val="34"/>
          <w:szCs w:val="34"/>
          <w:cs/>
        </w:rPr>
        <w:br/>
      </w:r>
      <w:r w:rsidR="00C13AC8" w:rsidRPr="007C2FDF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ให้ร้องทุกข์</w:t>
      </w:r>
      <w:r w:rsidR="00C13AC8" w:rsidRPr="007C2FDF">
        <w:rPr>
          <w:rFonts w:ascii="TH SarabunPSK" w:eastAsia="Times New Roman" w:hAnsi="TH SarabunPSK" w:cs="TH SarabunPSK"/>
          <w:sz w:val="34"/>
          <w:szCs w:val="34"/>
          <w:cs/>
        </w:rPr>
        <w:t>ต่อเลขาธิการ</w:t>
      </w:r>
      <w:r w:rsidR="00AC373F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C13AC8" w:rsidRPr="007C2FDF">
        <w:rPr>
          <w:rFonts w:ascii="TH SarabunPSK" w:eastAsia="Times New Roman" w:hAnsi="TH SarabunPSK" w:cs="TH SarabunPSK"/>
          <w:sz w:val="34"/>
          <w:szCs w:val="34"/>
          <w:cs/>
        </w:rPr>
        <w:t>และให้เลขาธิการเป็นผู้มีอำนาจวินิจฉัยร้องทุกข์</w:t>
      </w: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การร้องทุกข์ที่เหตุเกิดจากเลขาธิการ</w:t>
      </w:r>
      <w:r w:rsidR="00022A97" w:rsidRPr="007C2FD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ให้ร้องทุกข์ต่อ</w:t>
      </w:r>
      <w:r w:rsidR="001210F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="00AE2968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F3AE1" w:rsidRPr="007C2FDF">
        <w:rPr>
          <w:rFonts w:ascii="TH SarabunPSK" w:eastAsia="Times New Roman" w:hAnsi="TH SarabunPSK" w:cs="TH SarabunPSK"/>
          <w:sz w:val="34"/>
          <w:szCs w:val="34"/>
          <w:cs/>
        </w:rPr>
        <w:t>และให้</w:t>
      </w:r>
      <w:r w:rsidR="001210F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="00CB14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0F3AE1" w:rsidRPr="007C2FDF">
        <w:rPr>
          <w:rFonts w:ascii="TH SarabunPSK" w:eastAsia="Times New Roman" w:hAnsi="TH SarabunPSK" w:cs="TH SarabunPSK"/>
          <w:sz w:val="34"/>
          <w:szCs w:val="34"/>
          <w:cs/>
        </w:rPr>
        <w:t>เป็นผู้มีอำนาจวินิจฉัยร้องทุกข์</w:t>
      </w:r>
    </w:p>
    <w:p w:rsidR="00303E4D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10"/>
          <w:sz w:val="34"/>
          <w:szCs w:val="34"/>
        </w:rPr>
      </w:pPr>
      <w:r w:rsidRPr="007C2FD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การร้องทุกข์และการพิจารณาวินิจฉัยเรื่องร้องทุกข์ ให้เป็นไปตามหลักเกณฑ์ที่</w:t>
      </w:r>
      <w:r w:rsidR="001210F2" w:rsidRPr="007C2FD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คณะกรรมการ</w:t>
      </w:r>
      <w:r w:rsidR="000C3590" w:rsidRPr="007C2FD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ประกาศ</w:t>
      </w:r>
      <w:r w:rsidR="001210F2" w:rsidRPr="007C2FDF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กำหนด</w:t>
      </w:r>
    </w:p>
    <w:p w:rsidR="001210F2" w:rsidRPr="007D0649" w:rsidRDefault="001210F2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03E4D" w:rsidRPr="007C2FDF" w:rsidRDefault="00284FF3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bookmarkStart w:id="8" w:name="S124"/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bookmarkEnd w:id="8"/>
      <w:r w:rsidR="00AE2968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๓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36717E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54CEB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ในการวินิจฉัยเรื่องร้องทุกข์ </w:t>
      </w:r>
      <w:r w:rsidR="00303E4D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ให้</w:t>
      </w:r>
      <w:r w:rsidR="000F3AE1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ผู้มีอำนาจวินิจฉัยเรื่องร้องทุกข์</w:t>
      </w:r>
      <w:r w:rsidR="00303E4D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มีอำนาจ</w:t>
      </w:r>
      <w:r w:rsidR="00620904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พิจารณา</w:t>
      </w:r>
      <w:r w:rsidR="00303E4D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ไม่รับ</w:t>
      </w:r>
      <w:r w:rsid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303E4D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เรื่อง</w:t>
      </w:r>
      <w:r w:rsidR="00303E4D" w:rsidRPr="007C2FDF">
        <w:rPr>
          <w:rFonts w:ascii="TH SarabunPSK" w:eastAsia="Times New Roman" w:hAnsi="TH SarabunPSK" w:cs="TH SarabunPSK"/>
          <w:sz w:val="34"/>
          <w:szCs w:val="34"/>
          <w:cs/>
        </w:rPr>
        <w:t>ร้องทุกข์ ยกคำร้องทุกข์ หรือมีคำวินิจฉัยให้แก้ไขหรือยกเลิกคำสั่ง และให้เยียวยาความเสียหาย</w:t>
      </w:r>
      <w:r w:rsidR="00CB14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303E4D" w:rsidRPr="007C2FDF">
        <w:rPr>
          <w:rFonts w:ascii="TH SarabunPSK" w:eastAsia="Times New Roman" w:hAnsi="TH SarabunPSK" w:cs="TH SarabunPSK"/>
          <w:sz w:val="34"/>
          <w:szCs w:val="34"/>
          <w:cs/>
        </w:rPr>
        <w:t>ให้ผู้ร้องทุกข์หรือให้ดำเนินการอื่นใดเพื่อประโยชน์แห่งความยุติธรรม</w:t>
      </w:r>
    </w:p>
    <w:p w:rsidR="00602CDD" w:rsidRPr="007D0649" w:rsidRDefault="00602CD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p w:rsidR="00D20743" w:rsidRPr="007C2FDF" w:rsidRDefault="00303E4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ข้อ </w:t>
      </w:r>
      <w:r w:rsidR="00D61DB6" w:rsidRPr="007C2FDF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๓๙</w:t>
      </w:r>
      <w:r w:rsidR="009D5E96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="00D20743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ให้</w:t>
      </w:r>
      <w:r w:rsidR="00A8368A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มี</w:t>
      </w:r>
      <w:r w:rsidR="00D20743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คณะอนุกรรมการข้าราชการสำนักงาน</w:t>
      </w:r>
      <w:r w:rsidR="00A8368A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ด้านอุทธรณ์ร้องทุกข์</w:t>
      </w:r>
      <w:r w:rsidR="00D20743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โดยมีองค์ประกอบ ดังนี้</w:t>
      </w:r>
    </w:p>
    <w:p w:rsidR="00687CC1" w:rsidRPr="007C2FDF" w:rsidRDefault="00687CC1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(๑) ประธานกรรมการหรือกรรมการที่ประธานกรรมการมอบหมาย เป็นประธาน </w:t>
      </w:r>
    </w:p>
    <w:p w:rsidR="00687CC1" w:rsidRPr="007C2FDF" w:rsidRDefault="00687CC1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(๒) ผู้ทรงคุณวุฒิด้านการบริหารทรัพยากรบุคคล </w:t>
      </w:r>
      <w:r w:rsidR="00A8368A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ด้านกฎหมาย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และด้านสิทธิมนุษยชน ด้านละ ๑ คน เป็นอนุกรรมการ</w:t>
      </w:r>
    </w:p>
    <w:p w:rsidR="00687CC1" w:rsidRPr="007C2FDF" w:rsidRDefault="00687CC1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(๓) ผู้แทนสำนักงานคณะกรรมการข้าราชการพลเรือน จำนวน ๑ คน เป็นอนุกรรมการ</w:t>
      </w:r>
    </w:p>
    <w:p w:rsidR="00687CC1" w:rsidRPr="007C2FDF" w:rsidRDefault="00687CC1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(๔) ผู้แทนสำนักงานศาลปกครอง จำนวน ๑ คน เป็นอนุกรรมการ</w:t>
      </w:r>
    </w:p>
    <w:p w:rsidR="00687CC1" w:rsidRPr="007C2FDF" w:rsidRDefault="00687CC1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(๕) ผู้แทนสำนักงานอัยการสูงสุด จำนวน ๑ คน เป็นอนุกรรมการ</w:t>
      </w:r>
    </w:p>
    <w:p w:rsidR="00D20743" w:rsidRPr="007C2FDF" w:rsidRDefault="00D20743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ให้ผู้อำนวยการสำนักบริหารกลางเป็นเลขานุการ</w:t>
      </w:r>
      <w:r w:rsidRPr="007C2FDF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และ</w:t>
      </w:r>
      <w:r w:rsidR="00AC373F" w:rsidRPr="007C2FDF">
        <w:rPr>
          <w:rFonts w:ascii="TH SarabunPSK" w:eastAsia="Times New Roman" w:hAnsi="TH SarabunPSK" w:cs="TH SarabunPSK"/>
          <w:sz w:val="34"/>
          <w:szCs w:val="34"/>
          <w:cs/>
        </w:rPr>
        <w:t>ให้ผู้อำนวยการกลุ่มงานบริหารทรัพยากร</w:t>
      </w:r>
      <w:r w:rsidR="00AC373F" w:rsidRPr="00CB14A1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บุคคลเป็นผู้ช่วยเลขานุการ ทั้งนี้ คณะกรรมการ</w:t>
      </w:r>
      <w:r w:rsidRPr="00CB14A1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อาจแต่งตั้งผู้ช่วยเลขานุการ</w:t>
      </w:r>
      <w:r w:rsidR="00AC373F" w:rsidRPr="00CB14A1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เพิ่มเติม</w:t>
      </w:r>
      <w:r w:rsidRPr="00CB14A1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ได้ตามความเหมาะสม</w:t>
      </w:r>
    </w:p>
    <w:p w:rsidR="00D20743" w:rsidRPr="007D0649" w:rsidRDefault="00D20743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0832CD" w:rsidRPr="007C2FDF" w:rsidRDefault="000832C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ข้อ ๔</w:t>
      </w:r>
      <w:r w:rsidR="00133DE2" w:rsidRPr="007C2FDF">
        <w:rPr>
          <w:rFonts w:ascii="TH SarabunPSK" w:eastAsia="Times New Roman" w:hAnsi="TH SarabunPSK" w:cs="TH SarabunPSK"/>
          <w:sz w:val="34"/>
          <w:szCs w:val="34"/>
          <w:cs/>
        </w:rPr>
        <w:t>๐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การคัดเลือกอนุกรรมการผู้ทรงคุณวุฒิตามข้อ </w:t>
      </w:r>
      <w:r w:rsidR="00D61DB6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๓๙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(๒) ให้เลขาธิการเสนอบัญชีรายชื่อ</w:t>
      </w:r>
      <w:r w:rsidR="00E15168" w:rsidRPr="007C2FDF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ผู้สมควรเป็นอนุกรรมการผู้ทรงคุณวุฒิ พร้อมทั้งระบุผลงานโดยย่อของแต่ละคนเสนอคณะกรรมการพิจารณาให้ความเห็นชอบ</w:t>
      </w:r>
    </w:p>
    <w:p w:rsidR="000832CD" w:rsidRPr="007C2FDF" w:rsidRDefault="000832C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D0649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ให้อนุกรรมการผู้ทรงคุณวุฒิตามข้อ </w:t>
      </w:r>
      <w:r w:rsidR="00E15168" w:rsidRPr="007D0649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๓๙</w:t>
      </w:r>
      <w:r w:rsidRPr="007D0649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 xml:space="preserve"> (๒) มีวาระดำรงตำแหน่งคราวละสองปี เมื่อพ้นวาระแล้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วอาจได้รับเลือกให้เป็นอนุกรรมการผู้ทรงคุ</w:t>
      </w:r>
      <w:r w:rsidR="00AC373F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ณวุฒิตามข้อ </w:t>
      </w:r>
      <w:r w:rsidR="00E15168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๓๙</w:t>
      </w:r>
      <w:r w:rsidR="00AC373F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(๒) ได้อีก แต่ต้อ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งไม่เกินสองวาระติดต่อกัน</w:t>
      </w:r>
    </w:p>
    <w:p w:rsidR="000832CD" w:rsidRPr="007C2FDF" w:rsidRDefault="000832C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นอกจากพ้นจากตำแหน่งตามวาระแล้ว ให้อนุกรรมการผู้ทรงคุณวุฒิตามข้อ </w:t>
      </w:r>
      <w:r w:rsidR="00E15168" w:rsidRPr="007C2FDF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๓๙</w:t>
      </w:r>
      <w:r w:rsidRPr="007C2FD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(๒) พ้นจากตำแหน่งเมื่อ</w:t>
      </w:r>
    </w:p>
    <w:p w:rsidR="000832CD" w:rsidRPr="007C2FDF" w:rsidRDefault="000832C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(๑) ตาย</w:t>
      </w:r>
    </w:p>
    <w:p w:rsidR="000832CD" w:rsidRPr="007C2FDF" w:rsidRDefault="000832C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(๒) ลาออก</w:t>
      </w:r>
    </w:p>
    <w:p w:rsidR="000832CD" w:rsidRPr="007C2FDF" w:rsidRDefault="000832CD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(๓) คณะกรรมการมีมติให้ออก</w:t>
      </w:r>
      <w:r w:rsidRPr="007C2FDF">
        <w:rPr>
          <w:rFonts w:ascii="TH SarabunPSK" w:eastAsia="Times New Roman" w:hAnsi="TH SarabunPSK" w:cs="TH SarabunPSK"/>
          <w:sz w:val="34"/>
          <w:szCs w:val="34"/>
          <w:highlight w:val="yellow"/>
          <w:cs/>
        </w:rPr>
        <w:t xml:space="preserve"> </w:t>
      </w:r>
    </w:p>
    <w:p w:rsidR="00C73197" w:rsidRPr="007D0649" w:rsidRDefault="00C73197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20743" w:rsidRPr="007C2FDF" w:rsidRDefault="00A8368A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ข้อ ๔๑ ให้คณะอนุกรรมการข้าราชการสำนักงานด้านอุทธรณ์ร้องทุกข์ตามข้อ </w:t>
      </w:r>
      <w:r w:rsidR="00E15168" w:rsidRPr="007C2FDF">
        <w:rPr>
          <w:rFonts w:ascii="TH SarabunPSK" w:eastAsia="Times New Roman" w:hAnsi="TH SarabunPSK" w:cs="TH SarabunPSK" w:hint="cs"/>
          <w:sz w:val="34"/>
          <w:szCs w:val="34"/>
          <w:cs/>
        </w:rPr>
        <w:t>๓๙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มีหน้าที่และ</w:t>
      </w:r>
      <w:r w:rsidRP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อำนาจในการพิจารณาอุทธรณ์และการร้องทุกข์ตามข้อ </w:t>
      </w:r>
      <w:r w:rsidR="00AE2968" w:rsidRP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๓</w:t>
      </w:r>
      <w:r w:rsidR="00E15168" w:rsidRPr="00CB14A1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๗</w:t>
      </w:r>
      <w:r w:rsidRP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วรรคสอง แล้วเสนอความเห็นต่อคณะกรรมการ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เพื่อพิจารณา</w:t>
      </w:r>
      <w:r w:rsidR="00C73197" w:rsidRPr="007C2FDF">
        <w:rPr>
          <w:rFonts w:ascii="TH SarabunPSK" w:eastAsia="Times New Roman" w:hAnsi="TH SarabunPSK" w:cs="TH SarabunPSK"/>
          <w:sz w:val="34"/>
          <w:szCs w:val="34"/>
          <w:cs/>
        </w:rPr>
        <w:t>วินิจฉัย</w:t>
      </w:r>
    </w:p>
    <w:p w:rsidR="00CB14A1" w:rsidRDefault="00CB14A1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</w:p>
    <w:p w:rsidR="00860769" w:rsidRPr="00B732A0" w:rsidRDefault="00860769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lastRenderedPageBreak/>
        <w:t>หมวด ๔</w:t>
      </w:r>
    </w:p>
    <w:p w:rsidR="00A4754C" w:rsidRPr="00B732A0" w:rsidRDefault="00A4754C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การออกจากราชการ</w:t>
      </w:r>
      <w:r w:rsidR="00F36908"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</w:p>
    <w:p w:rsidR="00A4754C" w:rsidRPr="007D0649" w:rsidRDefault="00CE5BDE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lang w:val="en-AU" w:eastAsia="en-AU"/>
        </w:rPr>
      </w:pPr>
      <w:r w:rsidRPr="007C2FDF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cs/>
          <w:lang w:val="en-AU" w:eastAsia="en-AU"/>
        </w:rPr>
        <w:tab/>
      </w:r>
      <w:r w:rsidRPr="007C2FDF">
        <w:rPr>
          <w:rFonts w:ascii="TH SarabunPSK" w:eastAsia="Times New Roman" w:hAnsi="TH SarabunPSK" w:cs="TH SarabunPSK"/>
          <w:b/>
          <w:bCs/>
          <w:sz w:val="34"/>
          <w:szCs w:val="34"/>
          <w:u w:val="single"/>
          <w:cs/>
          <w:lang w:val="en-AU" w:eastAsia="en-AU"/>
        </w:rPr>
        <w:tab/>
      </w:r>
    </w:p>
    <w:p w:rsidR="00A4754C" w:rsidRPr="007D0649" w:rsidRDefault="00A4754C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F36908" w:rsidRPr="007C2FDF" w:rsidRDefault="00F36908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ข้อ</w:t>
      </w:r>
      <w:r w:rsidR="00A060B1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 xml:space="preserve"> </w:t>
      </w:r>
      <w:r w:rsidR="009D5E96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๔</w:t>
      </w:r>
      <w:r w:rsidR="00AE2968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๒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 xml:space="preserve"> การออกจากราชการ</w:t>
      </w:r>
      <w:r w:rsidR="00AB0EDE" w:rsidRPr="007C2FD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ของข้าราชการสำนักงาน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 xml:space="preserve"> </w:t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ให้นำกฎหมายว่าด้วยระเบียบข้าราชการ</w:t>
      </w:r>
      <w:r w:rsidR="00CB14A1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พลเรือน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กฎ ก.พ. ระเบียบและหลักเกณฑ์ที่ออกตามความในกฎหมายว่าด้วยระเบียบข้าราชการพลเรือนมาใช้บังคับ</w:t>
      </w:r>
      <w:r w:rsidR="00BF6703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โดยอนุโลม</w:t>
      </w:r>
      <w:r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เว้นแต่</w:t>
      </w:r>
      <w:r w:rsidR="001210F2" w:rsidRPr="007C2FDF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คณะกรรมการจะกำหนดเป็นอย่างอื่น</w:t>
      </w:r>
    </w:p>
    <w:p w:rsidR="00752DFC" w:rsidRPr="007D0649" w:rsidRDefault="00752DFC" w:rsidP="007C2FDF">
      <w:pPr>
        <w:spacing w:after="0" w:line="240" w:lineRule="auto"/>
        <w:jc w:val="thaiDistribute"/>
        <w:rPr>
          <w:rFonts w:ascii="TH SarabunPSK" w:eastAsia="Times New Roman" w:hAnsi="TH SarabunPSK" w:cs="TH SarabunPSK"/>
          <w:strike/>
          <w:sz w:val="16"/>
          <w:szCs w:val="16"/>
          <w:lang w:val="en-AU" w:eastAsia="en-AU"/>
        </w:rPr>
      </w:pPr>
    </w:p>
    <w:p w:rsidR="00A4754C" w:rsidRPr="00B732A0" w:rsidRDefault="00A4754C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732A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บทเฉพาะกาล</w:t>
      </w:r>
    </w:p>
    <w:p w:rsidR="00A4754C" w:rsidRPr="007D0649" w:rsidRDefault="00CE5BDE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  <w:r w:rsidRPr="007C2FDF">
        <w:rPr>
          <w:rFonts w:ascii="TH SarabunPSK" w:eastAsia="Times New Roman" w:hAnsi="TH SarabunPSK" w:cs="TH SarabunPSK"/>
          <w:sz w:val="34"/>
          <w:szCs w:val="34"/>
          <w:u w:val="single"/>
          <w:cs/>
          <w:lang w:val="en-AU" w:eastAsia="en-AU"/>
        </w:rPr>
        <w:tab/>
      </w:r>
      <w:r w:rsidRPr="007C2FDF">
        <w:rPr>
          <w:rFonts w:ascii="TH SarabunPSK" w:eastAsia="Times New Roman" w:hAnsi="TH SarabunPSK" w:cs="TH SarabunPSK"/>
          <w:sz w:val="34"/>
          <w:szCs w:val="34"/>
          <w:u w:val="single"/>
          <w:cs/>
          <w:lang w:val="en-AU" w:eastAsia="en-AU"/>
        </w:rPr>
        <w:tab/>
      </w:r>
    </w:p>
    <w:p w:rsidR="006D5C3A" w:rsidRPr="007D0649" w:rsidRDefault="006D5C3A" w:rsidP="007C2FD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:rsidR="00420336" w:rsidRPr="007C2FDF" w:rsidRDefault="00F63FF9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B14A1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ข้อ</w:t>
      </w:r>
      <w:r w:rsidR="00FE537E" w:rsidRPr="00CB14A1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 xml:space="preserve"> </w:t>
      </w:r>
      <w:r w:rsidR="009D5E96" w:rsidRPr="00CB14A1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๔</w:t>
      </w:r>
      <w:r w:rsidR="00AE2968" w:rsidRPr="00CB14A1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>๓</w:t>
      </w:r>
      <w:r w:rsidR="009D5E96" w:rsidRPr="00CB14A1">
        <w:rPr>
          <w:rFonts w:ascii="TH SarabunPSK" w:eastAsia="Times New Roman" w:hAnsi="TH SarabunPSK" w:cs="TH SarabunPSK"/>
          <w:spacing w:val="-2"/>
          <w:sz w:val="34"/>
          <w:szCs w:val="34"/>
          <w:cs/>
          <w:lang w:val="en-AU" w:eastAsia="en-AU"/>
        </w:rPr>
        <w:t xml:space="preserve"> </w:t>
      </w:r>
      <w:r w:rsidR="00420336" w:rsidRPr="00CB14A1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ในระหว่างที่</w:t>
      </w:r>
      <w:r w:rsidR="001210F2" w:rsidRPr="00CB14A1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คณะกรรมการ</w:t>
      </w:r>
      <w:r w:rsidR="00420336" w:rsidRPr="00CB14A1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ยังมิได้ออกระเบียบหรือประกาศเกี่ยวกับการบริหารงานบุคคล</w:t>
      </w:r>
      <w:r w:rsidR="0038342B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20336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การกำหนดตำแหน่ง และมาตรฐานการกำหนดตำแหน่งของข้าราชการสำนักงาน</w:t>
      </w:r>
      <w:r w:rsidR="00C63105" w:rsidRPr="007C2FDF">
        <w:rPr>
          <w:rFonts w:ascii="TH SarabunPSK" w:eastAsia="Times New Roman" w:hAnsi="TH SarabunPSK" w:cs="TH SarabunPSK"/>
          <w:sz w:val="34"/>
          <w:szCs w:val="34"/>
          <w:cs/>
        </w:rPr>
        <w:t>ตามระเบียบนี้</w:t>
      </w:r>
      <w:r w:rsidR="00420336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7564D6" w:rsidRPr="007C2FDF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420336" w:rsidRPr="007C2FDF">
        <w:rPr>
          <w:rFonts w:ascii="TH SarabunPSK" w:eastAsia="Times New Roman" w:hAnsi="TH SarabunPSK" w:cs="TH SarabunPSK"/>
          <w:sz w:val="34"/>
          <w:szCs w:val="34"/>
          <w:cs/>
        </w:rPr>
        <w:t>ให้นำ</w:t>
      </w:r>
      <w:r w:rsidR="004B28C1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บทบัญญัติหรือข้อกำหนดแห่งกฎหมาย กฎ ระเบียบ ข้อบังคับ </w:t>
      </w:r>
      <w:r w:rsidR="00420336" w:rsidRPr="007C2FDF">
        <w:rPr>
          <w:rFonts w:ascii="TH SarabunPSK" w:eastAsia="Times New Roman" w:hAnsi="TH SarabunPSK" w:cs="TH SarabunPSK"/>
          <w:sz w:val="34"/>
          <w:szCs w:val="34"/>
          <w:cs/>
        </w:rPr>
        <w:t>ประกาศ หรือมติ</w:t>
      </w:r>
      <w:r w:rsidR="001210F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="00CB14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C63105" w:rsidRPr="007C2FDF">
        <w:rPr>
          <w:rFonts w:ascii="TH SarabunPSK" w:eastAsia="Times New Roman" w:hAnsi="TH SarabunPSK" w:cs="TH SarabunPSK"/>
          <w:sz w:val="34"/>
          <w:szCs w:val="34"/>
          <w:cs/>
        </w:rPr>
        <w:t>ที่มีอยู่</w:t>
      </w:r>
      <w:r w:rsidR="00420336" w:rsidRPr="007C2FDF">
        <w:rPr>
          <w:rFonts w:ascii="TH SarabunPSK" w:eastAsia="Times New Roman" w:hAnsi="TH SarabunPSK" w:cs="TH SarabunPSK"/>
          <w:sz w:val="34"/>
          <w:szCs w:val="34"/>
          <w:cs/>
        </w:rPr>
        <w:t>ก่อนวันที่ระเบียบนี้</w:t>
      </w:r>
      <w:r w:rsidR="00C63105" w:rsidRPr="007C2FDF">
        <w:rPr>
          <w:rFonts w:ascii="TH SarabunPSK" w:eastAsia="Times New Roman" w:hAnsi="TH SarabunPSK" w:cs="TH SarabunPSK"/>
          <w:sz w:val="34"/>
          <w:szCs w:val="34"/>
          <w:cs/>
        </w:rPr>
        <w:t>มีผล</w:t>
      </w:r>
      <w:r w:rsidR="00420336" w:rsidRPr="007C2FDF">
        <w:rPr>
          <w:rFonts w:ascii="TH SarabunPSK" w:eastAsia="Times New Roman" w:hAnsi="TH SarabunPSK" w:cs="TH SarabunPSK"/>
          <w:sz w:val="34"/>
          <w:szCs w:val="34"/>
          <w:cs/>
        </w:rPr>
        <w:t>ใช้บังคับ</w:t>
      </w:r>
      <w:r w:rsidR="00C63105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420336" w:rsidRPr="007C2FDF">
        <w:rPr>
          <w:rFonts w:ascii="TH SarabunPSK" w:eastAsia="Times New Roman" w:hAnsi="TH SarabunPSK" w:cs="TH SarabunPSK"/>
          <w:sz w:val="34"/>
          <w:szCs w:val="34"/>
          <w:cs/>
        </w:rPr>
        <w:t>มาใช้บังคับเท่าที่ไม่ขัดหรือแย้งกับระเบียบนี้</w:t>
      </w:r>
    </w:p>
    <w:p w:rsidR="00314E15" w:rsidRPr="007C2FDF" w:rsidRDefault="00314E15" w:rsidP="007C2FDF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การใดที่อยู่ระหว่างดำเนินการตามบทบัญญัติหรือข้อกำหนดแห่งกฎหมาย กฎ ระเบียบ ข้อบังคับ ประกาศ หรือมติ</w:t>
      </w:r>
      <w:r w:rsidR="001210F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="00922960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ที่ได้เริ่มดำเนินการไปแล้วแต่ยังไม่แล้วเสร็จ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ก่อนวันที่ระเบียบนี้</w:t>
      </w:r>
      <w:r w:rsidR="00CB14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C63105" w:rsidRPr="007C2FDF">
        <w:rPr>
          <w:rFonts w:ascii="TH SarabunPSK" w:eastAsia="Times New Roman" w:hAnsi="TH SarabunPSK" w:cs="TH SarabunPSK"/>
          <w:sz w:val="34"/>
          <w:szCs w:val="34"/>
          <w:cs/>
        </w:rPr>
        <w:t>มีผล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ใช้บังคับ</w:t>
      </w:r>
      <w:r w:rsidR="00784335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ให้ดำเนินการ</w:t>
      </w:r>
      <w:r w:rsidR="00922960" w:rsidRPr="007C2FDF">
        <w:rPr>
          <w:rFonts w:ascii="TH SarabunPSK" w:eastAsia="Times New Roman" w:hAnsi="TH SarabunPSK" w:cs="TH SarabunPSK"/>
          <w:sz w:val="34"/>
          <w:szCs w:val="34"/>
          <w:cs/>
        </w:rPr>
        <w:t>ตามกฎหมาย กฎ ระเบียบ ข้อบังคับ ประกาศ หรือมติ</w:t>
      </w:r>
      <w:r w:rsidR="001210F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="004A738E" w:rsidRPr="007C2FDF">
        <w:rPr>
          <w:rFonts w:ascii="TH SarabunPSK" w:eastAsia="Times New Roman" w:hAnsi="TH SarabunPSK" w:cs="TH SarabunPSK"/>
          <w:sz w:val="34"/>
          <w:szCs w:val="34"/>
          <w:cs/>
        </w:rPr>
        <w:t>ดังกล่าว</w:t>
      </w:r>
      <w:r w:rsidR="00922960" w:rsidRPr="007C2FDF">
        <w:rPr>
          <w:rFonts w:ascii="TH SarabunPSK" w:eastAsia="Times New Roman" w:hAnsi="TH SarabunPSK" w:cs="TH SarabunPSK"/>
          <w:sz w:val="34"/>
          <w:szCs w:val="34"/>
          <w:cs/>
        </w:rPr>
        <w:t>ต่อไปจนกว่า</w:t>
      </w:r>
      <w:r w:rsidR="00690B28" w:rsidRPr="007C2FDF">
        <w:rPr>
          <w:rFonts w:ascii="TH SarabunPSK" w:eastAsia="Times New Roman" w:hAnsi="TH SarabunPSK" w:cs="TH SarabunPSK"/>
          <w:sz w:val="34"/>
          <w:szCs w:val="34"/>
          <w:cs/>
        </w:rPr>
        <w:t>จะ</w:t>
      </w:r>
      <w:r w:rsidR="00922960"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แล้วเสร็จและให้มีผลใช้บังคับได้ </w:t>
      </w:r>
      <w:r w:rsidR="00210DF1" w:rsidRPr="007C2FDF">
        <w:rPr>
          <w:rFonts w:ascii="TH SarabunPSK" w:eastAsia="Times New Roman" w:hAnsi="TH SarabunPSK" w:cs="TH SarabunPSK"/>
          <w:sz w:val="34"/>
          <w:szCs w:val="34"/>
          <w:cs/>
        </w:rPr>
        <w:t>ใน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กรณี</w:t>
      </w:r>
      <w:r w:rsidR="00210DF1" w:rsidRPr="007C2FDF">
        <w:rPr>
          <w:rFonts w:ascii="TH SarabunPSK" w:eastAsia="Times New Roman" w:hAnsi="TH SarabunPSK" w:cs="TH SarabunPSK"/>
          <w:sz w:val="34"/>
          <w:szCs w:val="34"/>
          <w:cs/>
        </w:rPr>
        <w:t>ที่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ไม่สามารถดำเนินการได้ตามระเบียบนี้</w:t>
      </w:r>
      <w:r w:rsidR="00CB14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และไม่อาจนำกฎหมายว่าด้วยระเบียบข้าราชการพลเรือนมาบังคับใช้โดยอนุโลมได้ การจะดำเนินการ</w:t>
      </w:r>
      <w:r w:rsidR="00CB14A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022A97" w:rsidRPr="007C2FDF">
        <w:rPr>
          <w:rFonts w:ascii="TH SarabunPSK" w:eastAsia="Times New Roman" w:hAnsi="TH SarabunPSK" w:cs="TH SarabunPSK"/>
          <w:sz w:val="34"/>
          <w:szCs w:val="34"/>
          <w:cs/>
        </w:rPr>
        <w:t>ในเรื่องนั้น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ต่อไป</w:t>
      </w:r>
      <w:r w:rsidR="00022A97" w:rsidRPr="007C2FD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อย่างไร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ให้เป็นไปตามที่</w:t>
      </w:r>
      <w:r w:rsidR="001210F2" w:rsidRPr="007C2FDF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กำหนด</w:t>
      </w:r>
    </w:p>
    <w:p w:rsidR="005D4222" w:rsidRPr="00CB14A1" w:rsidRDefault="005D4222" w:rsidP="007C2FDF">
      <w:pPr>
        <w:tabs>
          <w:tab w:val="left" w:pos="1440"/>
        </w:tabs>
        <w:spacing w:after="0" w:line="240" w:lineRule="auto"/>
        <w:ind w:left="1440" w:firstLine="709"/>
        <w:jc w:val="both"/>
        <w:rPr>
          <w:rFonts w:ascii="TH SarabunPSK" w:eastAsia="Times New Roman" w:hAnsi="TH SarabunPSK" w:cs="TH SarabunPSK"/>
          <w:sz w:val="36"/>
          <w:szCs w:val="36"/>
          <w:lang w:val="en-AU" w:eastAsia="en-AU"/>
        </w:rPr>
      </w:pPr>
      <w:bookmarkStart w:id="9" w:name="_GoBack"/>
      <w:bookmarkEnd w:id="9"/>
    </w:p>
    <w:p w:rsidR="00677AB3" w:rsidRPr="007C2FDF" w:rsidRDefault="00677AB3" w:rsidP="00CB14A1">
      <w:pPr>
        <w:tabs>
          <w:tab w:val="left" w:pos="3969"/>
          <w:tab w:val="left" w:pos="4253"/>
        </w:tabs>
        <w:spacing w:after="0" w:line="240" w:lineRule="auto"/>
        <w:ind w:firstLine="1701"/>
        <w:jc w:val="center"/>
        <w:rPr>
          <w:rFonts w:ascii="TH SarabunPSK" w:hAnsi="TH SarabunPSK" w:cs="TH SarabunPSK"/>
          <w:sz w:val="34"/>
          <w:szCs w:val="34"/>
        </w:rPr>
      </w:pPr>
      <w:r w:rsidRPr="007C2FDF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7564D6" w:rsidRPr="007C2FD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64FF4" w:rsidRPr="007C2FDF">
        <w:rPr>
          <w:rFonts w:ascii="TH SarabunPSK" w:hAnsi="TH SarabunPSK" w:cs="TH SarabunPSK"/>
          <w:sz w:val="34"/>
          <w:szCs w:val="34"/>
          <w:cs/>
        </w:rPr>
        <w:t xml:space="preserve">๒๕ กันยายน </w:t>
      </w:r>
      <w:r w:rsidRPr="007C2FDF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C40B52" w:rsidRPr="007C2FDF">
        <w:rPr>
          <w:rFonts w:ascii="TH SarabunPSK" w:hAnsi="TH SarabunPSK" w:cs="TH SarabunPSK"/>
          <w:sz w:val="34"/>
          <w:szCs w:val="34"/>
          <w:cs/>
        </w:rPr>
        <w:t>๒๕๖๑</w:t>
      </w:r>
    </w:p>
    <w:p w:rsidR="00677AB3" w:rsidRPr="007C2FDF" w:rsidRDefault="00C40B52" w:rsidP="007C2FDF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proofErr w:type="spellStart"/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วัส</w:t>
      </w:r>
      <w:proofErr w:type="spellEnd"/>
      <w:r w:rsidRPr="007C2FD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DA008C" w:rsidRPr="007C2FD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ติง</w:t>
      </w:r>
      <w:proofErr w:type="spellStart"/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สมิตร</w:t>
      </w:r>
      <w:proofErr w:type="spellEnd"/>
    </w:p>
    <w:p w:rsidR="00677AB3" w:rsidRPr="007C2FDF" w:rsidRDefault="00677AB3" w:rsidP="007C2FDF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7C2FDF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:rsidR="00CC5F99" w:rsidRPr="00D61DB6" w:rsidRDefault="00CC5F99" w:rsidP="00AE2968">
      <w:pPr>
        <w:spacing w:after="0" w:line="240" w:lineRule="auto"/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D564F" w:rsidRPr="00D61DB6" w:rsidRDefault="009D564F" w:rsidP="00AE2968">
      <w:pPr>
        <w:spacing w:after="0" w:line="240" w:lineRule="auto"/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D564F" w:rsidRPr="00D61DB6" w:rsidRDefault="009D564F" w:rsidP="00AE2968">
      <w:pPr>
        <w:spacing w:after="0" w:line="240" w:lineRule="auto"/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334CF" w:rsidRPr="00D61DB6" w:rsidRDefault="00A334CF" w:rsidP="00AE2968">
      <w:pPr>
        <w:spacing w:after="0" w:line="240" w:lineRule="auto"/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334CF" w:rsidRPr="00D61DB6" w:rsidRDefault="00A334CF" w:rsidP="00AE2968">
      <w:pPr>
        <w:spacing w:after="0" w:line="240" w:lineRule="auto"/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334CF" w:rsidRPr="00D61DB6" w:rsidRDefault="00A334CF" w:rsidP="00AE2968">
      <w:pPr>
        <w:spacing w:after="0" w:line="240" w:lineRule="auto"/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334CF" w:rsidRPr="00D61DB6" w:rsidRDefault="00A334CF" w:rsidP="00AE2968">
      <w:pPr>
        <w:spacing w:after="0" w:line="240" w:lineRule="auto"/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15168" w:rsidRDefault="00E15168" w:rsidP="00AE2968">
      <w:pPr>
        <w:spacing w:after="0" w:line="240" w:lineRule="auto"/>
        <w:ind w:firstLine="3686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15168" w:rsidRDefault="00E15168" w:rsidP="007564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D0649" w:rsidRDefault="007D0649" w:rsidP="007564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D0649" w:rsidRDefault="007D0649" w:rsidP="007564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D0649" w:rsidRDefault="007D0649" w:rsidP="007564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D0649" w:rsidRDefault="007D0649" w:rsidP="007564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D0649" w:rsidRDefault="007D0649" w:rsidP="007564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D0649" w:rsidRDefault="007D0649" w:rsidP="007564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564D6" w:rsidRPr="00D61DB6" w:rsidRDefault="007564D6" w:rsidP="007564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1033" w:type="dxa"/>
        <w:tblInd w:w="-1168" w:type="dxa"/>
        <w:tblLook w:val="04A0" w:firstRow="1" w:lastRow="0" w:firstColumn="1" w:lastColumn="0" w:noHBand="0" w:noVBand="1"/>
      </w:tblPr>
      <w:tblGrid>
        <w:gridCol w:w="866"/>
        <w:gridCol w:w="1016"/>
        <w:gridCol w:w="954"/>
        <w:gridCol w:w="988"/>
        <w:gridCol w:w="1138"/>
        <w:gridCol w:w="869"/>
        <w:gridCol w:w="1399"/>
        <w:gridCol w:w="508"/>
        <w:gridCol w:w="1477"/>
        <w:gridCol w:w="1818"/>
      </w:tblGrid>
      <w:tr w:rsidR="002C4170" w:rsidRPr="00D61DB6" w:rsidTr="00996537">
        <w:trPr>
          <w:trHeight w:val="405"/>
        </w:trPr>
        <w:tc>
          <w:tcPr>
            <w:tcW w:w="11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79" w:rsidRPr="00D61DB6" w:rsidRDefault="006021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 w:eastAsia="en-AU"/>
              </w:rPr>
              <w:lastRenderedPageBreak/>
              <w:t>บัญชีมาตรฐานกำหนดตำแหน่ง</w:t>
            </w:r>
            <w:r w:rsidR="00181CF0"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 w:eastAsia="en-AU"/>
              </w:rPr>
              <w:t>ของข้าราชการสำนักงานคณะกรรมการสิทธิมนุษยชนแห่งชาติ</w:t>
            </w:r>
          </w:p>
        </w:tc>
      </w:tr>
      <w:tr w:rsidR="002C4170" w:rsidRPr="00D61DB6" w:rsidTr="00996537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D61DB6" w:rsidRDefault="00602179" w:rsidP="00AE2968">
            <w:pPr>
              <w:spacing w:after="0" w:line="240" w:lineRule="auto"/>
              <w:ind w:firstLine="709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D61DB6" w:rsidRDefault="00602179" w:rsidP="00AE2968">
            <w:pPr>
              <w:spacing w:after="0" w:line="240" w:lineRule="auto"/>
              <w:ind w:firstLine="709"/>
              <w:rPr>
                <w:rFonts w:ascii="TH SarabunPSK" w:eastAsia="Times New Roman" w:hAnsi="TH SarabunPSK" w:cs="TH SarabunPSK"/>
                <w:sz w:val="20"/>
                <w:szCs w:val="20"/>
                <w:lang w:val="en-AU" w:eastAsia="en-A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D61DB6" w:rsidRDefault="00602179" w:rsidP="00AE2968">
            <w:pPr>
              <w:spacing w:after="0" w:line="240" w:lineRule="auto"/>
              <w:ind w:firstLine="709"/>
              <w:rPr>
                <w:rFonts w:ascii="TH SarabunPSK" w:eastAsia="Times New Roman" w:hAnsi="TH SarabunPSK" w:cs="TH SarabunPSK"/>
                <w:sz w:val="20"/>
                <w:szCs w:val="20"/>
                <w:lang w:val="en-AU" w:eastAsia="en-A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D61DB6" w:rsidRDefault="00602179" w:rsidP="00AE2968">
            <w:pPr>
              <w:spacing w:after="0" w:line="240" w:lineRule="auto"/>
              <w:ind w:firstLine="709"/>
              <w:rPr>
                <w:rFonts w:ascii="TH SarabunPSK" w:eastAsia="Times New Roman" w:hAnsi="TH SarabunPSK" w:cs="TH SarabunPSK"/>
                <w:sz w:val="20"/>
                <w:szCs w:val="20"/>
                <w:lang w:val="en-AU" w:eastAsia="en-AU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D61DB6" w:rsidRDefault="00602179" w:rsidP="00AE2968">
            <w:pPr>
              <w:spacing w:after="0" w:line="240" w:lineRule="auto"/>
              <w:ind w:firstLine="709"/>
              <w:rPr>
                <w:rFonts w:ascii="TH SarabunPSK" w:eastAsia="Times New Roman" w:hAnsi="TH SarabunPSK" w:cs="TH SarabunPSK"/>
                <w:sz w:val="20"/>
                <w:szCs w:val="20"/>
                <w:lang w:val="en-AU" w:eastAsia="en-A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D61DB6" w:rsidRDefault="00602179" w:rsidP="00AE2968">
            <w:pPr>
              <w:spacing w:after="0" w:line="240" w:lineRule="auto"/>
              <w:ind w:firstLine="709"/>
              <w:rPr>
                <w:rFonts w:ascii="TH SarabunPSK" w:eastAsia="Times New Roman" w:hAnsi="TH SarabunPSK" w:cs="TH SarabunPSK"/>
                <w:sz w:val="20"/>
                <w:szCs w:val="20"/>
                <w:lang w:val="en-AU" w:eastAsia="en-A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D61DB6" w:rsidRDefault="00602179" w:rsidP="00AE2968">
            <w:pPr>
              <w:spacing w:after="0" w:line="240" w:lineRule="auto"/>
              <w:ind w:firstLine="709"/>
              <w:rPr>
                <w:rFonts w:ascii="TH SarabunPSK" w:eastAsia="Times New Roman" w:hAnsi="TH SarabunPSK" w:cs="TH SarabunPSK"/>
                <w:sz w:val="20"/>
                <w:szCs w:val="20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D61DB6" w:rsidRDefault="00602179" w:rsidP="00AE2968">
            <w:pPr>
              <w:spacing w:after="0" w:line="240" w:lineRule="auto"/>
              <w:ind w:firstLine="709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en-AU"/>
              </w:rPr>
              <w:t xml:space="preserve"> </w:t>
            </w:r>
          </w:p>
        </w:tc>
      </w:tr>
      <w:tr w:rsidR="002C4170" w:rsidRPr="00D61DB6" w:rsidTr="00996537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79" w:rsidRPr="00D61DB6" w:rsidRDefault="0048037C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 w:eastAsia="en-AU"/>
              </w:rPr>
              <w:t>ลำ</w:t>
            </w:r>
            <w:r w:rsidR="00A17A79"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 w:eastAsia="en-AU"/>
              </w:rPr>
              <w:t>ดับที่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 w:eastAsia="en-AU"/>
              </w:rPr>
              <w:t>ประเภทตำแหน่ง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 w:eastAsia="en-AU"/>
              </w:rPr>
              <w:t>รหัส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 w:eastAsia="en-AU"/>
              </w:rPr>
              <w:t>ชื่อสายงาน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7C" w:rsidRPr="00D61DB6" w:rsidRDefault="00A17A79" w:rsidP="00AE2968">
            <w:pPr>
              <w:spacing w:after="0" w:line="240" w:lineRule="auto"/>
              <w:ind w:firstLine="1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 w:eastAsia="en-AU"/>
              </w:rPr>
              <w:t>ชื่อตำแหน่ง</w:t>
            </w:r>
          </w:p>
          <w:p w:rsidR="00A17A79" w:rsidRPr="00D61DB6" w:rsidRDefault="00A17A79" w:rsidP="00AE2968">
            <w:pPr>
              <w:spacing w:after="0" w:line="240" w:lineRule="auto"/>
              <w:ind w:firstLine="1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 w:eastAsia="en-AU"/>
              </w:rPr>
              <w:t>ในสายงาน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7C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 w:eastAsia="en-AU"/>
              </w:rPr>
              <w:t>ชื่อตำแหน่ง</w:t>
            </w:r>
          </w:p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 w:eastAsia="en-AU"/>
              </w:rPr>
              <w:t>ในการบริหาร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 w:eastAsia="en-AU"/>
              </w:rPr>
              <w:t>ระดับ</w:t>
            </w:r>
          </w:p>
        </w:tc>
      </w:tr>
      <w:tr w:rsidR="002C4170" w:rsidRPr="00D61DB6" w:rsidTr="00996537">
        <w:trPr>
          <w:trHeight w:val="471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7010" w:rsidRPr="00D61DB6" w:rsidRDefault="009E7010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บริหาร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48037C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="009D5E96"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="009D5E96"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บริหาร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นักบริหาร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left="-431" w:right="176" w:firstLine="48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เลขาธิการ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สูง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709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รองเลขาธิการ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สูง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E7010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๒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อำนวยการ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D5E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๒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อำนวยการ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ผู้อำนวยการ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ผู้อำนวยการสำนัก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สูง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ผู้อำนวยการกลุ่มงาน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ต้น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E7010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อำนวยการ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D5E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๒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๐๒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ตรวจการสิทธิมนุษยชน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ผู้ตรวจการสิทธิมนุษยชน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pacing w:val="-6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pacing w:val="-6"/>
                <w:sz w:val="28"/>
                <w:cs/>
                <w:lang w:val="en-AU" w:eastAsia="en-AU"/>
              </w:rPr>
              <w:t>ผู้ตรวจการสิทธิมนุษยชน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สูง</w:t>
            </w:r>
          </w:p>
        </w:tc>
      </w:tr>
      <w:tr w:rsidR="002C4170" w:rsidRPr="00D61DB6" w:rsidTr="00996537">
        <w:trPr>
          <w:trHeight w:val="105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E15168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๔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D5E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วิชาการสิทธิมนุษยชน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นักวิชาการสิทธิมนุษยชน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ที่ปรึกษาสำนักงานคณะกรรมการสิทธิมนุษยชนแห่งชาติ</w:t>
            </w:r>
            <w:r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 xml:space="preserve"> </w:t>
            </w:r>
            <w:r w:rsidR="00996537"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 xml:space="preserve">    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ด้านสิทธิมนุษยชน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ทรงคุณวุฒิ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E15168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๕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D5E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๐๒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วิชาการสิทธิมนุษยชน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นักวิชาการสิทธิมนุษยชน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E15168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๖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D5E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นิติการ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นิติกร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E15168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๗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D5E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๐๔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ทรัพยากรบุคคล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นักทรัพยากรบุคคล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E15168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๘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D5E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๐๕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วิชาการพัสดุ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นักวิชาการพัสดุ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E15168" w:rsidRDefault="00E15168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๙</w:t>
            </w:r>
          </w:p>
          <w:p w:rsidR="00834696" w:rsidRPr="00E15168" w:rsidRDefault="008346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๑๐</w:t>
            </w:r>
          </w:p>
          <w:p w:rsidR="00E71729" w:rsidRPr="00E15168" w:rsidRDefault="00E7172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  <w:p w:rsidR="00E71729" w:rsidRPr="00E15168" w:rsidRDefault="00E7172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๑๑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E15168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</w:t>
            </w:r>
          </w:p>
          <w:p w:rsidR="00834696" w:rsidRPr="00E15168" w:rsidRDefault="008346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</w:t>
            </w:r>
          </w:p>
          <w:p w:rsidR="00834696" w:rsidRPr="00E15168" w:rsidRDefault="008346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  <w:p w:rsidR="00834696" w:rsidRPr="00E15168" w:rsidRDefault="008346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E15168" w:rsidRDefault="009D5E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</w:t>
            </w:r>
            <w:r w:rsidR="00A17A79" w:rsidRPr="00E15168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="00A17A79" w:rsidRPr="00E15168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๐๖</w:t>
            </w:r>
          </w:p>
          <w:p w:rsidR="00834696" w:rsidRPr="00E15168" w:rsidRDefault="008346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๓-๑-๐๗</w:t>
            </w:r>
          </w:p>
          <w:p w:rsidR="00834696" w:rsidRPr="00E15168" w:rsidRDefault="008346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  <w:p w:rsidR="00834696" w:rsidRPr="00E15168" w:rsidRDefault="008346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๓-๑-๐๘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E15168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วิชาการคอมพิวเตอร์</w:t>
            </w:r>
          </w:p>
          <w:p w:rsidR="00BF4EF3" w:rsidRPr="00E15168" w:rsidRDefault="00834696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</w:t>
            </w:r>
            <w:r w:rsidR="00AE0229"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เทคโนโลยี</w:t>
            </w:r>
          </w:p>
          <w:p w:rsidR="00834696" w:rsidRPr="00E15168" w:rsidRDefault="00834696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สารสนเทศ</w:t>
            </w:r>
          </w:p>
          <w:p w:rsidR="00834696" w:rsidRPr="00E15168" w:rsidRDefault="00834696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ประชาสัมพันธ์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E15168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นักวิชาการคอมพิวเตอร์</w:t>
            </w:r>
          </w:p>
          <w:p w:rsidR="00834696" w:rsidRPr="00E15168" w:rsidRDefault="00834696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นักเทคโนโลยีสารสนเทศ</w:t>
            </w:r>
          </w:p>
          <w:p w:rsidR="00BF4EF3" w:rsidRPr="00E15168" w:rsidRDefault="00BF4EF3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  <w:p w:rsidR="00834696" w:rsidRPr="00E15168" w:rsidRDefault="00834696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นักประชาสัมพันธ์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E15168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E15168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ปฏิบัติการ-เชี่ยวชาญ</w:t>
            </w:r>
          </w:p>
          <w:p w:rsidR="00834696" w:rsidRPr="00E15168" w:rsidRDefault="00834696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pacing w:val="-4"/>
                <w:sz w:val="28"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pacing w:val="-4"/>
                <w:sz w:val="28"/>
                <w:cs/>
                <w:lang w:val="en-AU" w:eastAsia="en-AU"/>
              </w:rPr>
              <w:t>ปฏิบัติการ-เชี่ยวชาญ</w:t>
            </w:r>
          </w:p>
          <w:p w:rsidR="00834696" w:rsidRPr="00E15168" w:rsidRDefault="00834696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  <w:p w:rsidR="00834696" w:rsidRPr="00E15168" w:rsidRDefault="00834696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pacing w:val="-4"/>
                <w:sz w:val="28"/>
                <w:cs/>
                <w:lang w:val="en-AU" w:eastAsia="en-AU"/>
              </w:rPr>
            </w:pPr>
            <w:r w:rsidRPr="00E15168">
              <w:rPr>
                <w:rFonts w:ascii="TH SarabunPSK" w:eastAsia="Times New Roman" w:hAnsi="TH SarabunPSK" w:cs="TH SarabunPSK"/>
                <w:spacing w:val="-4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E15168" w:rsidP="00E71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๑</w:t>
            </w:r>
            <w:r w:rsidR="00E71729"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๒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D5E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๒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วิชาการบัญชี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นักบัญชี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3C1DAA" w:rsidP="00E71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="00E71729"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D5E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๒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๐๒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วิชาการเงินและบัญชี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นักวิชาการเงินและบัญชี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E15168" w:rsidP="00E71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๑</w:t>
            </w:r>
            <w:r w:rsidR="00E71729"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๔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D5E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๓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๒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วิชาการตรวจสอบภายใน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นักวิชาการตรวจสอบภายใน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E15168" w:rsidP="00E717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๑</w:t>
            </w:r>
            <w:r w:rsidR="00E71729"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๕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ทั่วไป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9D5E96" w:rsidP="00AE296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๔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๑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ปฏิบัติงานธุรการ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เจ้าพนักงานธุรการ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ปฏิบัติงาน-อาวุโส</w:t>
            </w:r>
          </w:p>
        </w:tc>
      </w:tr>
      <w:tr w:rsidR="002C4170" w:rsidRPr="00D61DB6" w:rsidTr="00996537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679" w:rsidRPr="00D61DB6" w:rsidRDefault="00E15168" w:rsidP="00587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 w:eastAsia="en-AU"/>
              </w:rPr>
              <w:t>๑</w:t>
            </w:r>
            <w:r w:rsidR="00E71729"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๖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679" w:rsidRPr="00D61DB6" w:rsidRDefault="00A17A79" w:rsidP="00587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ทั่วไป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679" w:rsidRPr="00D61DB6" w:rsidRDefault="009D5E96" w:rsidP="00587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๔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๒</w:t>
            </w:r>
            <w:r w:rsidR="00A17A79" w:rsidRPr="00D61DB6">
              <w:rPr>
                <w:rFonts w:ascii="TH SarabunPSK" w:eastAsia="Times New Roman" w:hAnsi="TH SarabunPSK" w:cs="TH SarabunPSK"/>
                <w:sz w:val="28"/>
                <w:lang w:val="en-AU" w:eastAsia="en-AU"/>
              </w:rPr>
              <w:t>-</w:t>
            </w: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679" w:rsidRPr="00D61DB6" w:rsidRDefault="00A17A79" w:rsidP="00587679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pacing w:val="-10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pacing w:val="-10"/>
                <w:sz w:val="28"/>
                <w:cs/>
                <w:lang w:val="en-AU" w:eastAsia="en-AU"/>
              </w:rPr>
              <w:t>ปฏิบัติงานการเงินและบัญชี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BF4EF3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pacing w:val="-8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pacing w:val="-8"/>
                <w:sz w:val="28"/>
                <w:cs/>
                <w:lang w:val="en-AU" w:eastAsia="en-AU"/>
              </w:rPr>
              <w:t>เจ้าพนักงานการเงิน</w:t>
            </w:r>
            <w:r w:rsidR="00996537" w:rsidRPr="00D61DB6">
              <w:rPr>
                <w:rFonts w:ascii="TH SarabunPSK" w:eastAsia="Times New Roman" w:hAnsi="TH SarabunPSK" w:cs="TH SarabunPSK"/>
                <w:spacing w:val="-8"/>
                <w:sz w:val="28"/>
                <w:cs/>
                <w:lang w:val="en-AU" w:eastAsia="en-AU"/>
              </w:rPr>
              <w:t xml:space="preserve"> </w:t>
            </w:r>
            <w:r w:rsidRPr="00D61DB6">
              <w:rPr>
                <w:rFonts w:ascii="TH SarabunPSK" w:eastAsia="Times New Roman" w:hAnsi="TH SarabunPSK" w:cs="TH SarabunPSK"/>
                <w:spacing w:val="-8"/>
                <w:sz w:val="28"/>
                <w:cs/>
                <w:lang w:val="en-AU" w:eastAsia="en-AU"/>
              </w:rPr>
              <w:t>และบัญชี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jc w:val="center"/>
              <w:rPr>
                <w:rFonts w:ascii="TH SarabunPSK" w:eastAsia="Times New Roman" w:hAnsi="TH SarabunPSK" w:cs="TH SarabunPSK"/>
                <w:sz w:val="28"/>
                <w:lang w:val="en-AU" w:eastAsia="en-AU"/>
              </w:rPr>
            </w:pPr>
            <w:r w:rsidRPr="00D61DB6">
              <w:rPr>
                <w:rFonts w:ascii="TH SarabunPSK" w:eastAsia="Times New Roman" w:hAnsi="TH SarabunPSK" w:cs="TH SarabunPSK"/>
                <w:sz w:val="28"/>
                <w:cs/>
                <w:lang w:val="en-AU" w:eastAsia="en-AU"/>
              </w:rPr>
              <w:t>ปฏิบัติงาน-อาวุโส</w:t>
            </w:r>
          </w:p>
        </w:tc>
      </w:tr>
      <w:tr w:rsidR="002C4170" w:rsidRPr="00D61DB6" w:rsidTr="00BF4EF3">
        <w:trPr>
          <w:trHeight w:val="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D61DB6" w:rsidRDefault="00A17A79" w:rsidP="00AE2968">
            <w:pPr>
              <w:spacing w:after="0" w:line="240" w:lineRule="auto"/>
              <w:ind w:firstLine="709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D61DB6" w:rsidRDefault="00A17A79" w:rsidP="00AE2968">
            <w:pPr>
              <w:spacing w:after="0" w:line="240" w:lineRule="auto"/>
              <w:ind w:firstLine="709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D61DB6" w:rsidRDefault="00A17A79" w:rsidP="00AE296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D61DB6" w:rsidRDefault="00A17A79" w:rsidP="00AE2968">
            <w:pPr>
              <w:spacing w:after="0" w:line="240" w:lineRule="auto"/>
              <w:ind w:firstLine="33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D61DB6" w:rsidRDefault="00A17A79" w:rsidP="00AE2968">
            <w:pPr>
              <w:spacing w:after="0" w:line="240" w:lineRule="auto"/>
              <w:ind w:firstLine="11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D61DB6" w:rsidRDefault="00A17A79" w:rsidP="00AE2968">
            <w:pPr>
              <w:spacing w:after="0" w:line="240" w:lineRule="auto"/>
              <w:ind w:firstLine="709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D61DB6" w:rsidRDefault="00A17A79" w:rsidP="00AE2968">
            <w:pPr>
              <w:spacing w:after="0" w:line="240" w:lineRule="auto"/>
              <w:ind w:firstLine="709"/>
              <w:rPr>
                <w:rFonts w:ascii="TH SarabunPSK" w:eastAsia="Times New Roman" w:hAnsi="TH SarabunPSK" w:cs="TH SarabunPSK"/>
                <w:sz w:val="32"/>
                <w:szCs w:val="32"/>
                <w:lang w:val="en-AU" w:eastAsia="en-AU"/>
              </w:rPr>
            </w:pPr>
          </w:p>
        </w:tc>
      </w:tr>
    </w:tbl>
    <w:p w:rsidR="00A17A79" w:rsidRPr="00D61DB6" w:rsidRDefault="00A17A79" w:rsidP="00AE2968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966D0" w:rsidRPr="00D61DB6" w:rsidRDefault="000966D0" w:rsidP="00AE2968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154EF" w:rsidRPr="00D61DB6" w:rsidRDefault="00F154EF" w:rsidP="00AE2968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154EF" w:rsidRPr="00D61DB6" w:rsidRDefault="00F154EF" w:rsidP="00AE2968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sectPr w:rsidR="00F154EF" w:rsidRPr="00D61DB6" w:rsidSect="007C2FDF">
      <w:headerReference w:type="default" r:id="rId8"/>
      <w:headerReference w:type="first" r:id="rId9"/>
      <w:footnotePr>
        <w:numFmt w:val="thaiNumbers"/>
      </w:footnotePr>
      <w:pgSz w:w="11907" w:h="16839" w:code="9"/>
      <w:pgMar w:top="964" w:right="1134" w:bottom="96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F4" w:rsidRDefault="00E440F4" w:rsidP="0030438F">
      <w:pPr>
        <w:spacing w:after="0" w:line="240" w:lineRule="auto"/>
      </w:pPr>
      <w:r>
        <w:separator/>
      </w:r>
    </w:p>
  </w:endnote>
  <w:endnote w:type="continuationSeparator" w:id="0">
    <w:p w:rsidR="00E440F4" w:rsidRDefault="00E440F4" w:rsidP="0030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F4" w:rsidRDefault="00E440F4" w:rsidP="0030438F">
      <w:pPr>
        <w:spacing w:after="0" w:line="240" w:lineRule="auto"/>
      </w:pPr>
      <w:r>
        <w:separator/>
      </w:r>
    </w:p>
  </w:footnote>
  <w:footnote w:type="continuationSeparator" w:id="0">
    <w:p w:rsidR="00E440F4" w:rsidRDefault="00E440F4" w:rsidP="0030438F">
      <w:pPr>
        <w:spacing w:after="0" w:line="240" w:lineRule="auto"/>
      </w:pPr>
      <w:r>
        <w:continuationSeparator/>
      </w:r>
    </w:p>
  </w:footnote>
  <w:footnote w:id="1">
    <w:p w:rsidR="00E76EDC" w:rsidRPr="00E76EDC" w:rsidRDefault="00E76EDC">
      <w:pPr>
        <w:pStyle w:val="a6"/>
        <w:rPr>
          <w:rFonts w:ascii="TH SarabunPSK" w:hAnsi="TH SarabunPSK" w:cs="TH SarabunPSK"/>
          <w:vertAlign w:val="superscript"/>
          <w:cs/>
        </w:rPr>
      </w:pPr>
      <w:r>
        <w:rPr>
          <w:rFonts w:ascii="TH SarabunPSK" w:hAnsi="TH SarabunPSK" w:cs="TH SarabunPSK"/>
          <w:sz w:val="32"/>
          <w:szCs w:val="32"/>
          <w:vertAlign w:val="superscript"/>
        </w:rPr>
        <w:tab/>
      </w:r>
      <w:r w:rsidRPr="00E76EDC">
        <w:rPr>
          <w:rStyle w:val="a5"/>
          <w:rFonts w:ascii="TH SarabunPSK" w:hAnsi="TH SarabunPSK" w:cs="TH SarabunPSK"/>
          <w:sz w:val="32"/>
          <w:szCs w:val="32"/>
          <w:vertAlign w:val="superscript"/>
        </w:rPr>
        <w:footnoteRef/>
      </w:r>
      <w:r w:rsidRPr="00E76EDC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9D3858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9D3858">
        <w:rPr>
          <w:rFonts w:ascii="TH SarabunPSK" w:eastAsia="Calibri" w:hAnsi="TH SarabunPSK" w:cs="TH SarabunPSK"/>
          <w:cs/>
        </w:rPr>
        <w:t>นุเบกษา</w:t>
      </w:r>
      <w:proofErr w:type="spellEnd"/>
      <w:r w:rsidRPr="009D3858">
        <w:rPr>
          <w:rFonts w:ascii="TH SarabunPSK" w:eastAsia="Calibri" w:hAnsi="TH SarabunPSK" w:cs="TH SarabunPSK"/>
          <w:cs/>
        </w:rPr>
        <w:t xml:space="preserve"> เล</w:t>
      </w:r>
      <w:r w:rsidRPr="009D3858">
        <w:rPr>
          <w:rFonts w:ascii="TH SarabunPSK" w:eastAsia="Calibri" w:hAnsi="TH SarabunPSK" w:cs="TH SarabunPSK" w:hint="cs"/>
          <w:cs/>
        </w:rPr>
        <w:t>่</w:t>
      </w:r>
      <w:r w:rsidRPr="009D3858">
        <w:rPr>
          <w:rFonts w:ascii="TH SarabunPSK" w:eastAsia="Calibri" w:hAnsi="TH SarabunPSK" w:cs="TH SarabunPSK"/>
          <w:cs/>
        </w:rPr>
        <w:t>ม ๑</w:t>
      </w:r>
      <w:r w:rsidRPr="009D3858">
        <w:rPr>
          <w:rFonts w:ascii="TH SarabunPSK" w:eastAsia="Calibri" w:hAnsi="TH SarabunPSK" w:cs="TH SarabunPSK" w:hint="cs"/>
          <w:cs/>
        </w:rPr>
        <w:t>๓๕</w:t>
      </w:r>
      <w:r w:rsidRPr="009D3858">
        <w:rPr>
          <w:rFonts w:ascii="TH SarabunPSK" w:eastAsia="Calibri" w:hAnsi="TH SarabunPSK" w:cs="TH SarabunPSK"/>
          <w:cs/>
        </w:rPr>
        <w:t xml:space="preserve">/ตอนที่ </w:t>
      </w:r>
      <w:r>
        <w:rPr>
          <w:rFonts w:ascii="TH SarabunPSK" w:eastAsia="Calibri" w:hAnsi="TH SarabunPSK" w:cs="TH SarabunPSK" w:hint="cs"/>
          <w:cs/>
        </w:rPr>
        <w:t>๘๑</w:t>
      </w:r>
      <w:r w:rsidRPr="009D3858">
        <w:rPr>
          <w:rFonts w:ascii="TH SarabunPSK" w:eastAsia="Calibri" w:hAnsi="TH SarabunPSK" w:cs="TH SarabunPSK"/>
          <w:cs/>
        </w:rPr>
        <w:t xml:space="preserve"> ก/หน</w:t>
      </w:r>
      <w:r w:rsidRPr="009D3858">
        <w:rPr>
          <w:rFonts w:ascii="TH SarabunPSK" w:eastAsia="Calibri" w:hAnsi="TH SarabunPSK" w:cs="TH SarabunPSK" w:hint="cs"/>
          <w:cs/>
        </w:rPr>
        <w:t>้</w:t>
      </w:r>
      <w:r w:rsidRPr="009D3858">
        <w:rPr>
          <w:rFonts w:ascii="TH SarabunPSK" w:eastAsia="Calibri" w:hAnsi="TH SarabunPSK" w:cs="TH SarabunPSK"/>
          <w:cs/>
        </w:rPr>
        <w:t xml:space="preserve">า </w:t>
      </w:r>
      <w:r>
        <w:rPr>
          <w:rFonts w:ascii="TH SarabunPSK" w:eastAsia="Calibri" w:hAnsi="TH SarabunPSK" w:cs="TH SarabunPSK" w:hint="cs"/>
          <w:cs/>
        </w:rPr>
        <w:t>๓๒</w:t>
      </w:r>
      <w:r w:rsidRPr="009D3858">
        <w:rPr>
          <w:rFonts w:ascii="TH SarabunPSK" w:eastAsia="Calibri" w:hAnsi="TH SarabunPSK" w:cs="TH SarabunPSK"/>
          <w:cs/>
        </w:rPr>
        <w:t>/</w:t>
      </w:r>
      <w:r>
        <w:rPr>
          <w:rFonts w:ascii="TH SarabunPSK" w:eastAsia="Calibri" w:hAnsi="TH SarabunPSK" w:cs="TH SarabunPSK" w:hint="cs"/>
          <w:cs/>
        </w:rPr>
        <w:t>๑๒ ตุลาคม</w:t>
      </w:r>
      <w:r w:rsidRPr="009D3858">
        <w:rPr>
          <w:rFonts w:ascii="TH SarabunPSK" w:eastAsia="Calibri" w:hAnsi="TH SarabunPSK" w:cs="TH SarabunPSK" w:hint="cs"/>
          <w:cs/>
        </w:rPr>
        <w:t xml:space="preserve"> ๒๕๖๑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76" w:rsidRPr="0030438F" w:rsidRDefault="009C5876">
    <w:pPr>
      <w:pStyle w:val="ab"/>
      <w:jc w:val="center"/>
      <w:rPr>
        <w:rFonts w:ascii="TH SarabunIT๙" w:hAnsi="TH SarabunIT๙" w:cs="TH SarabunIT๙"/>
        <w:sz w:val="32"/>
        <w:szCs w:val="40"/>
      </w:rPr>
    </w:pPr>
    <w:r w:rsidRPr="0030438F">
      <w:rPr>
        <w:rFonts w:ascii="TH SarabunIT๙" w:hAnsi="TH SarabunIT๙" w:cs="TH SarabunIT๙"/>
        <w:sz w:val="32"/>
        <w:szCs w:val="40"/>
      </w:rPr>
      <w:fldChar w:fldCharType="begin"/>
    </w:r>
    <w:r w:rsidRPr="0030438F">
      <w:rPr>
        <w:rFonts w:ascii="TH SarabunIT๙" w:hAnsi="TH SarabunIT๙" w:cs="TH SarabunIT๙"/>
        <w:sz w:val="32"/>
        <w:szCs w:val="40"/>
      </w:rPr>
      <w:instrText>PAGE   \* MERGEFORMAT</w:instrText>
    </w:r>
    <w:r w:rsidRPr="0030438F">
      <w:rPr>
        <w:rFonts w:ascii="TH SarabunIT๙" w:hAnsi="TH SarabunIT๙" w:cs="TH SarabunIT๙"/>
        <w:sz w:val="32"/>
        <w:szCs w:val="40"/>
      </w:rPr>
      <w:fldChar w:fldCharType="separate"/>
    </w:r>
    <w:r w:rsidR="00F3609F" w:rsidRPr="00F3609F">
      <w:rPr>
        <w:rFonts w:ascii="TH SarabunIT๙" w:hAnsi="TH SarabunIT๙" w:cs="TH SarabunIT๙"/>
        <w:noProof/>
        <w:sz w:val="32"/>
        <w:szCs w:val="32"/>
        <w:cs/>
        <w:lang w:val="th-TH"/>
      </w:rPr>
      <w:t>๙</w:t>
    </w:r>
    <w:r w:rsidRPr="0030438F">
      <w:rPr>
        <w:rFonts w:ascii="TH SarabunIT๙" w:hAnsi="TH SarabunIT๙" w:cs="TH SarabunIT๙"/>
        <w:sz w:val="32"/>
        <w:szCs w:val="40"/>
      </w:rPr>
      <w:fldChar w:fldCharType="end"/>
    </w:r>
  </w:p>
  <w:p w:rsidR="009C5876" w:rsidRDefault="009C58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76" w:rsidRDefault="009C5876" w:rsidP="00D6179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01EA"/>
    <w:multiLevelType w:val="hybridMultilevel"/>
    <w:tmpl w:val="187214CA"/>
    <w:lvl w:ilvl="0" w:tplc="75D4D306">
      <w:start w:val="1"/>
      <w:numFmt w:val="thaiLetters"/>
      <w:lvlText w:val="(%1)"/>
      <w:lvlJc w:val="left"/>
      <w:pPr>
        <w:ind w:left="2160" w:hanging="360"/>
      </w:pPr>
      <w:rPr>
        <w:rFonts w:ascii="TH SarabunPSK" w:hAnsi="TH SarabunPSK" w:cs="TH SarabunPSK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5D136C8"/>
    <w:multiLevelType w:val="hybridMultilevel"/>
    <w:tmpl w:val="DA163BAC"/>
    <w:lvl w:ilvl="0" w:tplc="D06E9D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21112A"/>
    <w:multiLevelType w:val="hybridMultilevel"/>
    <w:tmpl w:val="01D49F2C"/>
    <w:lvl w:ilvl="0" w:tplc="DE202796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B76B2B"/>
    <w:multiLevelType w:val="hybridMultilevel"/>
    <w:tmpl w:val="6B7AC7D6"/>
    <w:lvl w:ilvl="0" w:tplc="1FB6CA4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6A"/>
    <w:rsid w:val="0001069C"/>
    <w:rsid w:val="000138D6"/>
    <w:rsid w:val="0002108A"/>
    <w:rsid w:val="000227F6"/>
    <w:rsid w:val="00022A97"/>
    <w:rsid w:val="00023925"/>
    <w:rsid w:val="000333DC"/>
    <w:rsid w:val="00034185"/>
    <w:rsid w:val="00043105"/>
    <w:rsid w:val="0004347C"/>
    <w:rsid w:val="00045B96"/>
    <w:rsid w:val="00047E1A"/>
    <w:rsid w:val="00052A50"/>
    <w:rsid w:val="00052D12"/>
    <w:rsid w:val="0005329C"/>
    <w:rsid w:val="00053340"/>
    <w:rsid w:val="00062101"/>
    <w:rsid w:val="00066544"/>
    <w:rsid w:val="00067605"/>
    <w:rsid w:val="00067752"/>
    <w:rsid w:val="00072853"/>
    <w:rsid w:val="00074698"/>
    <w:rsid w:val="000759FA"/>
    <w:rsid w:val="00077F57"/>
    <w:rsid w:val="00081CE0"/>
    <w:rsid w:val="000832CD"/>
    <w:rsid w:val="000857CE"/>
    <w:rsid w:val="000934EA"/>
    <w:rsid w:val="000966D0"/>
    <w:rsid w:val="000A0E5C"/>
    <w:rsid w:val="000A56C7"/>
    <w:rsid w:val="000A5EFC"/>
    <w:rsid w:val="000A5F68"/>
    <w:rsid w:val="000A60C0"/>
    <w:rsid w:val="000A6227"/>
    <w:rsid w:val="000B659E"/>
    <w:rsid w:val="000C0DB9"/>
    <w:rsid w:val="000C300D"/>
    <w:rsid w:val="000C3590"/>
    <w:rsid w:val="000C4BB9"/>
    <w:rsid w:val="000C6E6D"/>
    <w:rsid w:val="000D03A6"/>
    <w:rsid w:val="000D233D"/>
    <w:rsid w:val="000E216E"/>
    <w:rsid w:val="000E2C96"/>
    <w:rsid w:val="000E35E4"/>
    <w:rsid w:val="000E4FE5"/>
    <w:rsid w:val="000E55C2"/>
    <w:rsid w:val="000E6027"/>
    <w:rsid w:val="000F0488"/>
    <w:rsid w:val="000F0B37"/>
    <w:rsid w:val="000F1960"/>
    <w:rsid w:val="000F1BA7"/>
    <w:rsid w:val="000F1D2D"/>
    <w:rsid w:val="000F1FCC"/>
    <w:rsid w:val="000F3AE1"/>
    <w:rsid w:val="000F56C6"/>
    <w:rsid w:val="000F6096"/>
    <w:rsid w:val="000F67DD"/>
    <w:rsid w:val="000F7B42"/>
    <w:rsid w:val="001001F2"/>
    <w:rsid w:val="00105E07"/>
    <w:rsid w:val="00110D6C"/>
    <w:rsid w:val="00111D6B"/>
    <w:rsid w:val="001127A4"/>
    <w:rsid w:val="00113CCF"/>
    <w:rsid w:val="00115C30"/>
    <w:rsid w:val="001176C4"/>
    <w:rsid w:val="001209FB"/>
    <w:rsid w:val="001210F2"/>
    <w:rsid w:val="001231C5"/>
    <w:rsid w:val="00124837"/>
    <w:rsid w:val="00133DE2"/>
    <w:rsid w:val="00133DFC"/>
    <w:rsid w:val="00136229"/>
    <w:rsid w:val="00145F2B"/>
    <w:rsid w:val="00155A73"/>
    <w:rsid w:val="00157CC1"/>
    <w:rsid w:val="00161C3C"/>
    <w:rsid w:val="001620DF"/>
    <w:rsid w:val="001641EE"/>
    <w:rsid w:val="0016680E"/>
    <w:rsid w:val="00167BD0"/>
    <w:rsid w:val="00167E6F"/>
    <w:rsid w:val="001723DA"/>
    <w:rsid w:val="00175B9F"/>
    <w:rsid w:val="00180C6D"/>
    <w:rsid w:val="00180D13"/>
    <w:rsid w:val="00181CF0"/>
    <w:rsid w:val="00182EAC"/>
    <w:rsid w:val="0018673A"/>
    <w:rsid w:val="00190FA2"/>
    <w:rsid w:val="0019151C"/>
    <w:rsid w:val="00193CF9"/>
    <w:rsid w:val="001948C5"/>
    <w:rsid w:val="001956AB"/>
    <w:rsid w:val="00197082"/>
    <w:rsid w:val="001970E7"/>
    <w:rsid w:val="001A0079"/>
    <w:rsid w:val="001A2FA8"/>
    <w:rsid w:val="001A500F"/>
    <w:rsid w:val="001A5681"/>
    <w:rsid w:val="001B2688"/>
    <w:rsid w:val="001B40DE"/>
    <w:rsid w:val="001B69F4"/>
    <w:rsid w:val="001C30B8"/>
    <w:rsid w:val="001C5A84"/>
    <w:rsid w:val="001C7B68"/>
    <w:rsid w:val="001D577D"/>
    <w:rsid w:val="001D7049"/>
    <w:rsid w:val="001D7143"/>
    <w:rsid w:val="001D7992"/>
    <w:rsid w:val="001E205F"/>
    <w:rsid w:val="001E2AB4"/>
    <w:rsid w:val="001F1064"/>
    <w:rsid w:val="001F45F7"/>
    <w:rsid w:val="001F7C07"/>
    <w:rsid w:val="00204097"/>
    <w:rsid w:val="00204E1A"/>
    <w:rsid w:val="00206919"/>
    <w:rsid w:val="0020724B"/>
    <w:rsid w:val="00210DF1"/>
    <w:rsid w:val="002164AA"/>
    <w:rsid w:val="0021721F"/>
    <w:rsid w:val="00220018"/>
    <w:rsid w:val="00221A41"/>
    <w:rsid w:val="00222BA1"/>
    <w:rsid w:val="0022315F"/>
    <w:rsid w:val="002253A9"/>
    <w:rsid w:val="00225EDD"/>
    <w:rsid w:val="0023432C"/>
    <w:rsid w:val="00236282"/>
    <w:rsid w:val="0023708A"/>
    <w:rsid w:val="0023738E"/>
    <w:rsid w:val="00250EE0"/>
    <w:rsid w:val="002518FE"/>
    <w:rsid w:val="002553FC"/>
    <w:rsid w:val="002576E0"/>
    <w:rsid w:val="00264827"/>
    <w:rsid w:val="0026656A"/>
    <w:rsid w:val="00266646"/>
    <w:rsid w:val="00267324"/>
    <w:rsid w:val="00267FEC"/>
    <w:rsid w:val="002724B8"/>
    <w:rsid w:val="00273DB1"/>
    <w:rsid w:val="00274112"/>
    <w:rsid w:val="002750B0"/>
    <w:rsid w:val="00276809"/>
    <w:rsid w:val="00281DC9"/>
    <w:rsid w:val="00283106"/>
    <w:rsid w:val="002844A2"/>
    <w:rsid w:val="00284FF3"/>
    <w:rsid w:val="00286145"/>
    <w:rsid w:val="00296429"/>
    <w:rsid w:val="002A0937"/>
    <w:rsid w:val="002A0980"/>
    <w:rsid w:val="002A3AE1"/>
    <w:rsid w:val="002A483C"/>
    <w:rsid w:val="002A5DD7"/>
    <w:rsid w:val="002B191A"/>
    <w:rsid w:val="002B277E"/>
    <w:rsid w:val="002B65E6"/>
    <w:rsid w:val="002B7DE5"/>
    <w:rsid w:val="002C4170"/>
    <w:rsid w:val="002C4F28"/>
    <w:rsid w:val="002C7E73"/>
    <w:rsid w:val="002D247B"/>
    <w:rsid w:val="002D4ED3"/>
    <w:rsid w:val="002D59CF"/>
    <w:rsid w:val="002D6109"/>
    <w:rsid w:val="002E1844"/>
    <w:rsid w:val="002E1EF5"/>
    <w:rsid w:val="002E2E21"/>
    <w:rsid w:val="002E6A57"/>
    <w:rsid w:val="002E6C35"/>
    <w:rsid w:val="002E7CD3"/>
    <w:rsid w:val="002F1032"/>
    <w:rsid w:val="002F4000"/>
    <w:rsid w:val="002F531F"/>
    <w:rsid w:val="002F70C3"/>
    <w:rsid w:val="002F7E97"/>
    <w:rsid w:val="00300514"/>
    <w:rsid w:val="00300E43"/>
    <w:rsid w:val="00300F81"/>
    <w:rsid w:val="003038AB"/>
    <w:rsid w:val="00303E4D"/>
    <w:rsid w:val="003042C8"/>
    <w:rsid w:val="0030438F"/>
    <w:rsid w:val="003064E3"/>
    <w:rsid w:val="00312FF1"/>
    <w:rsid w:val="00313A19"/>
    <w:rsid w:val="00314E15"/>
    <w:rsid w:val="003172F6"/>
    <w:rsid w:val="00320C5C"/>
    <w:rsid w:val="00321E87"/>
    <w:rsid w:val="00321FB1"/>
    <w:rsid w:val="00325A08"/>
    <w:rsid w:val="00326F5E"/>
    <w:rsid w:val="003301D6"/>
    <w:rsid w:val="00331B05"/>
    <w:rsid w:val="00331F67"/>
    <w:rsid w:val="00332D03"/>
    <w:rsid w:val="00333607"/>
    <w:rsid w:val="00334ABD"/>
    <w:rsid w:val="00335B9D"/>
    <w:rsid w:val="003360DE"/>
    <w:rsid w:val="0034058B"/>
    <w:rsid w:val="00340BDF"/>
    <w:rsid w:val="003419E2"/>
    <w:rsid w:val="0034208B"/>
    <w:rsid w:val="00342904"/>
    <w:rsid w:val="00344897"/>
    <w:rsid w:val="00347B78"/>
    <w:rsid w:val="0035179B"/>
    <w:rsid w:val="003552D0"/>
    <w:rsid w:val="003627BA"/>
    <w:rsid w:val="0036717E"/>
    <w:rsid w:val="00367A51"/>
    <w:rsid w:val="00370287"/>
    <w:rsid w:val="00371031"/>
    <w:rsid w:val="0037125F"/>
    <w:rsid w:val="00373055"/>
    <w:rsid w:val="00374B2A"/>
    <w:rsid w:val="00375331"/>
    <w:rsid w:val="0037756D"/>
    <w:rsid w:val="003778F7"/>
    <w:rsid w:val="003814A4"/>
    <w:rsid w:val="003818CE"/>
    <w:rsid w:val="0038342B"/>
    <w:rsid w:val="00386DE1"/>
    <w:rsid w:val="003905FA"/>
    <w:rsid w:val="003919DA"/>
    <w:rsid w:val="003932CB"/>
    <w:rsid w:val="00393EF2"/>
    <w:rsid w:val="003955DB"/>
    <w:rsid w:val="0039642B"/>
    <w:rsid w:val="00396A41"/>
    <w:rsid w:val="00397FB9"/>
    <w:rsid w:val="003A2915"/>
    <w:rsid w:val="003B1111"/>
    <w:rsid w:val="003B2A85"/>
    <w:rsid w:val="003B2FDE"/>
    <w:rsid w:val="003B3236"/>
    <w:rsid w:val="003B4225"/>
    <w:rsid w:val="003B5BD5"/>
    <w:rsid w:val="003B5F10"/>
    <w:rsid w:val="003B7C85"/>
    <w:rsid w:val="003C1B90"/>
    <w:rsid w:val="003C1DAA"/>
    <w:rsid w:val="003C1F17"/>
    <w:rsid w:val="003C20F6"/>
    <w:rsid w:val="003C3C75"/>
    <w:rsid w:val="003C5EA4"/>
    <w:rsid w:val="003D0897"/>
    <w:rsid w:val="003D5F18"/>
    <w:rsid w:val="003E0B48"/>
    <w:rsid w:val="003E2FEF"/>
    <w:rsid w:val="003F4F05"/>
    <w:rsid w:val="003F751D"/>
    <w:rsid w:val="00401174"/>
    <w:rsid w:val="004032A7"/>
    <w:rsid w:val="004058DE"/>
    <w:rsid w:val="004078DD"/>
    <w:rsid w:val="00410C89"/>
    <w:rsid w:val="004118B6"/>
    <w:rsid w:val="00411A22"/>
    <w:rsid w:val="00412BE4"/>
    <w:rsid w:val="00413417"/>
    <w:rsid w:val="00414B70"/>
    <w:rsid w:val="00417E35"/>
    <w:rsid w:val="0042016D"/>
    <w:rsid w:val="00420336"/>
    <w:rsid w:val="004233E5"/>
    <w:rsid w:val="004235F4"/>
    <w:rsid w:val="00425713"/>
    <w:rsid w:val="0043176B"/>
    <w:rsid w:val="0043203D"/>
    <w:rsid w:val="00434273"/>
    <w:rsid w:val="00436F1D"/>
    <w:rsid w:val="00437BBF"/>
    <w:rsid w:val="0044561D"/>
    <w:rsid w:val="004466FD"/>
    <w:rsid w:val="00450F93"/>
    <w:rsid w:val="004518E1"/>
    <w:rsid w:val="00454178"/>
    <w:rsid w:val="00454AB0"/>
    <w:rsid w:val="0045601A"/>
    <w:rsid w:val="00457664"/>
    <w:rsid w:val="00457791"/>
    <w:rsid w:val="0046295C"/>
    <w:rsid w:val="00467B06"/>
    <w:rsid w:val="0047090D"/>
    <w:rsid w:val="0047750D"/>
    <w:rsid w:val="0048037C"/>
    <w:rsid w:val="00485585"/>
    <w:rsid w:val="004855FB"/>
    <w:rsid w:val="004857FE"/>
    <w:rsid w:val="00486415"/>
    <w:rsid w:val="00492DCF"/>
    <w:rsid w:val="00493166"/>
    <w:rsid w:val="00494853"/>
    <w:rsid w:val="0049666D"/>
    <w:rsid w:val="004A0C24"/>
    <w:rsid w:val="004A1F5E"/>
    <w:rsid w:val="004A2F31"/>
    <w:rsid w:val="004A31E8"/>
    <w:rsid w:val="004A4EBC"/>
    <w:rsid w:val="004A738E"/>
    <w:rsid w:val="004A7B3E"/>
    <w:rsid w:val="004B0C9F"/>
    <w:rsid w:val="004B28C1"/>
    <w:rsid w:val="004B2A3C"/>
    <w:rsid w:val="004B3E01"/>
    <w:rsid w:val="004B6B91"/>
    <w:rsid w:val="004B74A9"/>
    <w:rsid w:val="004B790B"/>
    <w:rsid w:val="004C2F9D"/>
    <w:rsid w:val="004C3010"/>
    <w:rsid w:val="004C5DC2"/>
    <w:rsid w:val="004C6364"/>
    <w:rsid w:val="004C6E4D"/>
    <w:rsid w:val="004C6EDA"/>
    <w:rsid w:val="004D1DE7"/>
    <w:rsid w:val="004D28D5"/>
    <w:rsid w:val="004D2D36"/>
    <w:rsid w:val="004D4B48"/>
    <w:rsid w:val="004D4D22"/>
    <w:rsid w:val="004E1502"/>
    <w:rsid w:val="004E306B"/>
    <w:rsid w:val="004E6748"/>
    <w:rsid w:val="004E7DE7"/>
    <w:rsid w:val="004F0E82"/>
    <w:rsid w:val="004F1B6A"/>
    <w:rsid w:val="004F2DBA"/>
    <w:rsid w:val="004F3A2E"/>
    <w:rsid w:val="004F426D"/>
    <w:rsid w:val="004F740B"/>
    <w:rsid w:val="004F7748"/>
    <w:rsid w:val="005010CE"/>
    <w:rsid w:val="00501965"/>
    <w:rsid w:val="00504103"/>
    <w:rsid w:val="0050471E"/>
    <w:rsid w:val="00506DC6"/>
    <w:rsid w:val="005128F5"/>
    <w:rsid w:val="00515988"/>
    <w:rsid w:val="00517EAF"/>
    <w:rsid w:val="00523F55"/>
    <w:rsid w:val="0052654A"/>
    <w:rsid w:val="005355C2"/>
    <w:rsid w:val="005356FE"/>
    <w:rsid w:val="00540C4B"/>
    <w:rsid w:val="00541559"/>
    <w:rsid w:val="005424C1"/>
    <w:rsid w:val="00542626"/>
    <w:rsid w:val="00544D23"/>
    <w:rsid w:val="00552251"/>
    <w:rsid w:val="005558DA"/>
    <w:rsid w:val="0055707F"/>
    <w:rsid w:val="005610C5"/>
    <w:rsid w:val="005622A4"/>
    <w:rsid w:val="00563CE8"/>
    <w:rsid w:val="00566C7B"/>
    <w:rsid w:val="00566EF2"/>
    <w:rsid w:val="0056799F"/>
    <w:rsid w:val="00570D04"/>
    <w:rsid w:val="00571AB4"/>
    <w:rsid w:val="00573B92"/>
    <w:rsid w:val="00573D6E"/>
    <w:rsid w:val="00574DDD"/>
    <w:rsid w:val="00575206"/>
    <w:rsid w:val="005772DB"/>
    <w:rsid w:val="005804BA"/>
    <w:rsid w:val="00580C0C"/>
    <w:rsid w:val="005849BA"/>
    <w:rsid w:val="005854DF"/>
    <w:rsid w:val="00587135"/>
    <w:rsid w:val="00587679"/>
    <w:rsid w:val="00590F4F"/>
    <w:rsid w:val="00592930"/>
    <w:rsid w:val="005935EE"/>
    <w:rsid w:val="00593D24"/>
    <w:rsid w:val="005973FE"/>
    <w:rsid w:val="005A02B8"/>
    <w:rsid w:val="005A0E4B"/>
    <w:rsid w:val="005A13FD"/>
    <w:rsid w:val="005A2367"/>
    <w:rsid w:val="005A5282"/>
    <w:rsid w:val="005A68FC"/>
    <w:rsid w:val="005A70AB"/>
    <w:rsid w:val="005A74CF"/>
    <w:rsid w:val="005B36E5"/>
    <w:rsid w:val="005B53DE"/>
    <w:rsid w:val="005B771B"/>
    <w:rsid w:val="005C1B86"/>
    <w:rsid w:val="005C2E41"/>
    <w:rsid w:val="005C3F71"/>
    <w:rsid w:val="005C5973"/>
    <w:rsid w:val="005C60CC"/>
    <w:rsid w:val="005C6757"/>
    <w:rsid w:val="005C7C48"/>
    <w:rsid w:val="005D29AC"/>
    <w:rsid w:val="005D3DA8"/>
    <w:rsid w:val="005D4222"/>
    <w:rsid w:val="005D4C36"/>
    <w:rsid w:val="005D6588"/>
    <w:rsid w:val="005D7BED"/>
    <w:rsid w:val="005E1577"/>
    <w:rsid w:val="005E1F71"/>
    <w:rsid w:val="005E229C"/>
    <w:rsid w:val="005E4B10"/>
    <w:rsid w:val="005E4CF7"/>
    <w:rsid w:val="005E767E"/>
    <w:rsid w:val="005F0B12"/>
    <w:rsid w:val="005F1375"/>
    <w:rsid w:val="005F155B"/>
    <w:rsid w:val="005F258C"/>
    <w:rsid w:val="005F3D63"/>
    <w:rsid w:val="00601EE6"/>
    <w:rsid w:val="00602179"/>
    <w:rsid w:val="00602CDD"/>
    <w:rsid w:val="006034DF"/>
    <w:rsid w:val="00605E28"/>
    <w:rsid w:val="0060651C"/>
    <w:rsid w:val="00612782"/>
    <w:rsid w:val="006135C7"/>
    <w:rsid w:val="00613C19"/>
    <w:rsid w:val="0061508C"/>
    <w:rsid w:val="00616C44"/>
    <w:rsid w:val="00617A3A"/>
    <w:rsid w:val="00620904"/>
    <w:rsid w:val="006227CC"/>
    <w:rsid w:val="006242EA"/>
    <w:rsid w:val="00625291"/>
    <w:rsid w:val="00625B43"/>
    <w:rsid w:val="00625BD0"/>
    <w:rsid w:val="00626D80"/>
    <w:rsid w:val="006320B9"/>
    <w:rsid w:val="006324E8"/>
    <w:rsid w:val="00642AF5"/>
    <w:rsid w:val="00645332"/>
    <w:rsid w:val="00645F9B"/>
    <w:rsid w:val="00652FC4"/>
    <w:rsid w:val="006604B6"/>
    <w:rsid w:val="00661869"/>
    <w:rsid w:val="00664FF4"/>
    <w:rsid w:val="00665A26"/>
    <w:rsid w:val="00671107"/>
    <w:rsid w:val="006720E1"/>
    <w:rsid w:val="006726DD"/>
    <w:rsid w:val="006737E3"/>
    <w:rsid w:val="00677AB3"/>
    <w:rsid w:val="006828E0"/>
    <w:rsid w:val="00684B3A"/>
    <w:rsid w:val="00685A65"/>
    <w:rsid w:val="00687CC1"/>
    <w:rsid w:val="0069061C"/>
    <w:rsid w:val="00690B28"/>
    <w:rsid w:val="0069638F"/>
    <w:rsid w:val="006A05F8"/>
    <w:rsid w:val="006A2412"/>
    <w:rsid w:val="006A4289"/>
    <w:rsid w:val="006A741E"/>
    <w:rsid w:val="006B0DF0"/>
    <w:rsid w:val="006B1197"/>
    <w:rsid w:val="006B1C2A"/>
    <w:rsid w:val="006B2284"/>
    <w:rsid w:val="006B54E1"/>
    <w:rsid w:val="006B5CD7"/>
    <w:rsid w:val="006B611C"/>
    <w:rsid w:val="006B6830"/>
    <w:rsid w:val="006C060F"/>
    <w:rsid w:val="006C1CDE"/>
    <w:rsid w:val="006C3179"/>
    <w:rsid w:val="006C401E"/>
    <w:rsid w:val="006C7EB1"/>
    <w:rsid w:val="006D2363"/>
    <w:rsid w:val="006D2CBA"/>
    <w:rsid w:val="006D48FD"/>
    <w:rsid w:val="006D5C3A"/>
    <w:rsid w:val="006D6FA8"/>
    <w:rsid w:val="006E323F"/>
    <w:rsid w:val="006E5DF4"/>
    <w:rsid w:val="006E7BE8"/>
    <w:rsid w:val="006F5735"/>
    <w:rsid w:val="006F602B"/>
    <w:rsid w:val="0070180A"/>
    <w:rsid w:val="00707008"/>
    <w:rsid w:val="00710C84"/>
    <w:rsid w:val="007131F6"/>
    <w:rsid w:val="00720568"/>
    <w:rsid w:val="007222A5"/>
    <w:rsid w:val="007224B5"/>
    <w:rsid w:val="00722CE5"/>
    <w:rsid w:val="00723738"/>
    <w:rsid w:val="00723807"/>
    <w:rsid w:val="00733E97"/>
    <w:rsid w:val="00734B41"/>
    <w:rsid w:val="00735223"/>
    <w:rsid w:val="00737E03"/>
    <w:rsid w:val="00740549"/>
    <w:rsid w:val="007410F1"/>
    <w:rsid w:val="00742BDE"/>
    <w:rsid w:val="007438CA"/>
    <w:rsid w:val="00751A89"/>
    <w:rsid w:val="00751D0C"/>
    <w:rsid w:val="00752DFC"/>
    <w:rsid w:val="00754CEB"/>
    <w:rsid w:val="007564D6"/>
    <w:rsid w:val="00761EA1"/>
    <w:rsid w:val="007632C5"/>
    <w:rsid w:val="0076426D"/>
    <w:rsid w:val="00764998"/>
    <w:rsid w:val="00765689"/>
    <w:rsid w:val="00771B8B"/>
    <w:rsid w:val="00771F06"/>
    <w:rsid w:val="007733DF"/>
    <w:rsid w:val="00773639"/>
    <w:rsid w:val="007739F3"/>
    <w:rsid w:val="00773A99"/>
    <w:rsid w:val="007746FF"/>
    <w:rsid w:val="0077558D"/>
    <w:rsid w:val="00775687"/>
    <w:rsid w:val="00775E1F"/>
    <w:rsid w:val="007805D1"/>
    <w:rsid w:val="00783BAD"/>
    <w:rsid w:val="0078405F"/>
    <w:rsid w:val="00784335"/>
    <w:rsid w:val="0078564E"/>
    <w:rsid w:val="007871CE"/>
    <w:rsid w:val="0078751C"/>
    <w:rsid w:val="00792101"/>
    <w:rsid w:val="007941C0"/>
    <w:rsid w:val="00795774"/>
    <w:rsid w:val="00795E10"/>
    <w:rsid w:val="00797214"/>
    <w:rsid w:val="007A14AB"/>
    <w:rsid w:val="007A1AAD"/>
    <w:rsid w:val="007A3222"/>
    <w:rsid w:val="007A6116"/>
    <w:rsid w:val="007A63B5"/>
    <w:rsid w:val="007B0A4B"/>
    <w:rsid w:val="007B124C"/>
    <w:rsid w:val="007B1265"/>
    <w:rsid w:val="007B59F7"/>
    <w:rsid w:val="007C061B"/>
    <w:rsid w:val="007C2FDF"/>
    <w:rsid w:val="007C49B3"/>
    <w:rsid w:val="007C5397"/>
    <w:rsid w:val="007D0649"/>
    <w:rsid w:val="007D4A76"/>
    <w:rsid w:val="007E05B1"/>
    <w:rsid w:val="007E0648"/>
    <w:rsid w:val="007E2386"/>
    <w:rsid w:val="007E47FB"/>
    <w:rsid w:val="007F0B86"/>
    <w:rsid w:val="007F34A3"/>
    <w:rsid w:val="007F5A88"/>
    <w:rsid w:val="00802B27"/>
    <w:rsid w:val="00803804"/>
    <w:rsid w:val="008069A8"/>
    <w:rsid w:val="00813108"/>
    <w:rsid w:val="008151A6"/>
    <w:rsid w:val="008154F5"/>
    <w:rsid w:val="0081684A"/>
    <w:rsid w:val="00823B98"/>
    <w:rsid w:val="00824C7D"/>
    <w:rsid w:val="00830C98"/>
    <w:rsid w:val="00834696"/>
    <w:rsid w:val="00843EFD"/>
    <w:rsid w:val="00844D6E"/>
    <w:rsid w:val="00845E7B"/>
    <w:rsid w:val="008470AC"/>
    <w:rsid w:val="008477E4"/>
    <w:rsid w:val="00850908"/>
    <w:rsid w:val="0085512E"/>
    <w:rsid w:val="00860769"/>
    <w:rsid w:val="00861B46"/>
    <w:rsid w:val="00861FC3"/>
    <w:rsid w:val="0086218B"/>
    <w:rsid w:val="008671F3"/>
    <w:rsid w:val="008676D3"/>
    <w:rsid w:val="00867AE9"/>
    <w:rsid w:val="00867CF0"/>
    <w:rsid w:val="00870BFE"/>
    <w:rsid w:val="00871379"/>
    <w:rsid w:val="00873041"/>
    <w:rsid w:val="00877228"/>
    <w:rsid w:val="00881F08"/>
    <w:rsid w:val="00882D8C"/>
    <w:rsid w:val="00883EAD"/>
    <w:rsid w:val="00887E16"/>
    <w:rsid w:val="00890F3A"/>
    <w:rsid w:val="00893F92"/>
    <w:rsid w:val="00896687"/>
    <w:rsid w:val="008971F4"/>
    <w:rsid w:val="00897DCF"/>
    <w:rsid w:val="008A4C9D"/>
    <w:rsid w:val="008A5EE9"/>
    <w:rsid w:val="008B41DF"/>
    <w:rsid w:val="008B4C6C"/>
    <w:rsid w:val="008B5C2D"/>
    <w:rsid w:val="008B5F69"/>
    <w:rsid w:val="008B7363"/>
    <w:rsid w:val="008B7B3D"/>
    <w:rsid w:val="008B7D04"/>
    <w:rsid w:val="008C2E67"/>
    <w:rsid w:val="008C7444"/>
    <w:rsid w:val="008C7ED4"/>
    <w:rsid w:val="008D0955"/>
    <w:rsid w:val="008D0D5E"/>
    <w:rsid w:val="008D2AB8"/>
    <w:rsid w:val="008E236F"/>
    <w:rsid w:val="008E2A9B"/>
    <w:rsid w:val="008E72E0"/>
    <w:rsid w:val="00914B1F"/>
    <w:rsid w:val="009153B8"/>
    <w:rsid w:val="00916661"/>
    <w:rsid w:val="009177B6"/>
    <w:rsid w:val="00922960"/>
    <w:rsid w:val="00924850"/>
    <w:rsid w:val="009250A2"/>
    <w:rsid w:val="0092558E"/>
    <w:rsid w:val="00926A04"/>
    <w:rsid w:val="00926E05"/>
    <w:rsid w:val="009310F4"/>
    <w:rsid w:val="0093243C"/>
    <w:rsid w:val="00934CA8"/>
    <w:rsid w:val="00935296"/>
    <w:rsid w:val="0093671D"/>
    <w:rsid w:val="009368F4"/>
    <w:rsid w:val="00936FCB"/>
    <w:rsid w:val="0094097D"/>
    <w:rsid w:val="009441F0"/>
    <w:rsid w:val="00945064"/>
    <w:rsid w:val="0094562A"/>
    <w:rsid w:val="00945AE7"/>
    <w:rsid w:val="00947413"/>
    <w:rsid w:val="009538B5"/>
    <w:rsid w:val="00953CA5"/>
    <w:rsid w:val="00954637"/>
    <w:rsid w:val="009547D3"/>
    <w:rsid w:val="00954EB8"/>
    <w:rsid w:val="009562B7"/>
    <w:rsid w:val="009567C3"/>
    <w:rsid w:val="00956A47"/>
    <w:rsid w:val="00960B5A"/>
    <w:rsid w:val="00962909"/>
    <w:rsid w:val="00966A87"/>
    <w:rsid w:val="00972772"/>
    <w:rsid w:val="00973D79"/>
    <w:rsid w:val="009805D7"/>
    <w:rsid w:val="0098165E"/>
    <w:rsid w:val="0098248C"/>
    <w:rsid w:val="00983CA3"/>
    <w:rsid w:val="0098432A"/>
    <w:rsid w:val="0098445D"/>
    <w:rsid w:val="009854D1"/>
    <w:rsid w:val="00985EA8"/>
    <w:rsid w:val="009862DA"/>
    <w:rsid w:val="00993618"/>
    <w:rsid w:val="009940D9"/>
    <w:rsid w:val="00995C0C"/>
    <w:rsid w:val="00996537"/>
    <w:rsid w:val="00996D07"/>
    <w:rsid w:val="009A25A3"/>
    <w:rsid w:val="009A68ED"/>
    <w:rsid w:val="009A6FDE"/>
    <w:rsid w:val="009A7C00"/>
    <w:rsid w:val="009B75E9"/>
    <w:rsid w:val="009C204B"/>
    <w:rsid w:val="009C5876"/>
    <w:rsid w:val="009C5BF2"/>
    <w:rsid w:val="009C6D50"/>
    <w:rsid w:val="009D141D"/>
    <w:rsid w:val="009D2F25"/>
    <w:rsid w:val="009D41FA"/>
    <w:rsid w:val="009D432A"/>
    <w:rsid w:val="009D5393"/>
    <w:rsid w:val="009D564F"/>
    <w:rsid w:val="009D5B69"/>
    <w:rsid w:val="009D5E96"/>
    <w:rsid w:val="009E003E"/>
    <w:rsid w:val="009E1E41"/>
    <w:rsid w:val="009E2388"/>
    <w:rsid w:val="009E25F8"/>
    <w:rsid w:val="009E2637"/>
    <w:rsid w:val="009E3968"/>
    <w:rsid w:val="009E4383"/>
    <w:rsid w:val="009E5F21"/>
    <w:rsid w:val="009E7010"/>
    <w:rsid w:val="009F38C6"/>
    <w:rsid w:val="009F6CD3"/>
    <w:rsid w:val="009F7BC7"/>
    <w:rsid w:val="00A00716"/>
    <w:rsid w:val="00A016EC"/>
    <w:rsid w:val="00A01CDD"/>
    <w:rsid w:val="00A033AB"/>
    <w:rsid w:val="00A03793"/>
    <w:rsid w:val="00A060B1"/>
    <w:rsid w:val="00A11830"/>
    <w:rsid w:val="00A13596"/>
    <w:rsid w:val="00A13AED"/>
    <w:rsid w:val="00A17A79"/>
    <w:rsid w:val="00A225FB"/>
    <w:rsid w:val="00A2432F"/>
    <w:rsid w:val="00A26BE4"/>
    <w:rsid w:val="00A32BCE"/>
    <w:rsid w:val="00A334CF"/>
    <w:rsid w:val="00A35629"/>
    <w:rsid w:val="00A37627"/>
    <w:rsid w:val="00A377EC"/>
    <w:rsid w:val="00A421D3"/>
    <w:rsid w:val="00A43A74"/>
    <w:rsid w:val="00A4502B"/>
    <w:rsid w:val="00A452C4"/>
    <w:rsid w:val="00A45BC7"/>
    <w:rsid w:val="00A466C1"/>
    <w:rsid w:val="00A46791"/>
    <w:rsid w:val="00A46B13"/>
    <w:rsid w:val="00A4754C"/>
    <w:rsid w:val="00A47A6A"/>
    <w:rsid w:val="00A47A9D"/>
    <w:rsid w:val="00A50CA2"/>
    <w:rsid w:val="00A51382"/>
    <w:rsid w:val="00A51955"/>
    <w:rsid w:val="00A5537D"/>
    <w:rsid w:val="00A61087"/>
    <w:rsid w:val="00A650F1"/>
    <w:rsid w:val="00A75C38"/>
    <w:rsid w:val="00A76261"/>
    <w:rsid w:val="00A8368A"/>
    <w:rsid w:val="00A839EC"/>
    <w:rsid w:val="00A879DE"/>
    <w:rsid w:val="00A906F5"/>
    <w:rsid w:val="00A92E31"/>
    <w:rsid w:val="00A94BAD"/>
    <w:rsid w:val="00A9698F"/>
    <w:rsid w:val="00AA262C"/>
    <w:rsid w:val="00AA3551"/>
    <w:rsid w:val="00AA6710"/>
    <w:rsid w:val="00AA73C4"/>
    <w:rsid w:val="00AB0EDE"/>
    <w:rsid w:val="00AB2401"/>
    <w:rsid w:val="00AB54B3"/>
    <w:rsid w:val="00AB56E2"/>
    <w:rsid w:val="00AB6E67"/>
    <w:rsid w:val="00AC373F"/>
    <w:rsid w:val="00AC3939"/>
    <w:rsid w:val="00AC689C"/>
    <w:rsid w:val="00AC7843"/>
    <w:rsid w:val="00AD3982"/>
    <w:rsid w:val="00AD4B22"/>
    <w:rsid w:val="00AD55E9"/>
    <w:rsid w:val="00AD6510"/>
    <w:rsid w:val="00AD735C"/>
    <w:rsid w:val="00AE0229"/>
    <w:rsid w:val="00AE07AD"/>
    <w:rsid w:val="00AE07C4"/>
    <w:rsid w:val="00AE1DA4"/>
    <w:rsid w:val="00AE1EB9"/>
    <w:rsid w:val="00AE25FB"/>
    <w:rsid w:val="00AE2968"/>
    <w:rsid w:val="00AE4162"/>
    <w:rsid w:val="00AF2C14"/>
    <w:rsid w:val="00AF389C"/>
    <w:rsid w:val="00AF6F51"/>
    <w:rsid w:val="00AF7587"/>
    <w:rsid w:val="00B00393"/>
    <w:rsid w:val="00B01463"/>
    <w:rsid w:val="00B05DFF"/>
    <w:rsid w:val="00B1549F"/>
    <w:rsid w:val="00B15E89"/>
    <w:rsid w:val="00B22DEB"/>
    <w:rsid w:val="00B24EFA"/>
    <w:rsid w:val="00B31AA9"/>
    <w:rsid w:val="00B32289"/>
    <w:rsid w:val="00B3387F"/>
    <w:rsid w:val="00B3433B"/>
    <w:rsid w:val="00B3491E"/>
    <w:rsid w:val="00B37771"/>
    <w:rsid w:val="00B40856"/>
    <w:rsid w:val="00B502C6"/>
    <w:rsid w:val="00B530DB"/>
    <w:rsid w:val="00B531CD"/>
    <w:rsid w:val="00B549B9"/>
    <w:rsid w:val="00B55171"/>
    <w:rsid w:val="00B60093"/>
    <w:rsid w:val="00B6265B"/>
    <w:rsid w:val="00B647FC"/>
    <w:rsid w:val="00B64B5A"/>
    <w:rsid w:val="00B660E6"/>
    <w:rsid w:val="00B714DC"/>
    <w:rsid w:val="00B732A0"/>
    <w:rsid w:val="00B74EFA"/>
    <w:rsid w:val="00B7655C"/>
    <w:rsid w:val="00B81D8D"/>
    <w:rsid w:val="00B83CB6"/>
    <w:rsid w:val="00B87C85"/>
    <w:rsid w:val="00B917BD"/>
    <w:rsid w:val="00B92494"/>
    <w:rsid w:val="00B97C6B"/>
    <w:rsid w:val="00BA03E7"/>
    <w:rsid w:val="00BA316D"/>
    <w:rsid w:val="00BA3838"/>
    <w:rsid w:val="00BB013B"/>
    <w:rsid w:val="00BB685C"/>
    <w:rsid w:val="00BC0180"/>
    <w:rsid w:val="00BC0350"/>
    <w:rsid w:val="00BC045F"/>
    <w:rsid w:val="00BC4A7B"/>
    <w:rsid w:val="00BC55E9"/>
    <w:rsid w:val="00BC5E6E"/>
    <w:rsid w:val="00BC6FF4"/>
    <w:rsid w:val="00BD3F0D"/>
    <w:rsid w:val="00BD57AA"/>
    <w:rsid w:val="00BD7CC8"/>
    <w:rsid w:val="00BE45FB"/>
    <w:rsid w:val="00BE6580"/>
    <w:rsid w:val="00BF09F4"/>
    <w:rsid w:val="00BF25B5"/>
    <w:rsid w:val="00BF4C47"/>
    <w:rsid w:val="00BF4EF3"/>
    <w:rsid w:val="00BF55D2"/>
    <w:rsid w:val="00BF6703"/>
    <w:rsid w:val="00BF6C6D"/>
    <w:rsid w:val="00C006CC"/>
    <w:rsid w:val="00C03E1D"/>
    <w:rsid w:val="00C04363"/>
    <w:rsid w:val="00C04BC9"/>
    <w:rsid w:val="00C10C51"/>
    <w:rsid w:val="00C13AC8"/>
    <w:rsid w:val="00C156B0"/>
    <w:rsid w:val="00C15C30"/>
    <w:rsid w:val="00C23D10"/>
    <w:rsid w:val="00C248B6"/>
    <w:rsid w:val="00C30802"/>
    <w:rsid w:val="00C32345"/>
    <w:rsid w:val="00C34A15"/>
    <w:rsid w:val="00C3711D"/>
    <w:rsid w:val="00C371E6"/>
    <w:rsid w:val="00C37305"/>
    <w:rsid w:val="00C40B52"/>
    <w:rsid w:val="00C44766"/>
    <w:rsid w:val="00C45EFC"/>
    <w:rsid w:val="00C47827"/>
    <w:rsid w:val="00C5145C"/>
    <w:rsid w:val="00C51849"/>
    <w:rsid w:val="00C51A16"/>
    <w:rsid w:val="00C53338"/>
    <w:rsid w:val="00C60464"/>
    <w:rsid w:val="00C618DF"/>
    <w:rsid w:val="00C61B3D"/>
    <w:rsid w:val="00C63105"/>
    <w:rsid w:val="00C63241"/>
    <w:rsid w:val="00C63D83"/>
    <w:rsid w:val="00C6425D"/>
    <w:rsid w:val="00C70E59"/>
    <w:rsid w:val="00C7243D"/>
    <w:rsid w:val="00C73197"/>
    <w:rsid w:val="00C73432"/>
    <w:rsid w:val="00C803D1"/>
    <w:rsid w:val="00C8311E"/>
    <w:rsid w:val="00C850DF"/>
    <w:rsid w:val="00C908DF"/>
    <w:rsid w:val="00C90C2D"/>
    <w:rsid w:val="00C94878"/>
    <w:rsid w:val="00C95184"/>
    <w:rsid w:val="00C95692"/>
    <w:rsid w:val="00C95E58"/>
    <w:rsid w:val="00C95E85"/>
    <w:rsid w:val="00CA375C"/>
    <w:rsid w:val="00CA49EC"/>
    <w:rsid w:val="00CA589E"/>
    <w:rsid w:val="00CA5D5C"/>
    <w:rsid w:val="00CA6B26"/>
    <w:rsid w:val="00CA6E84"/>
    <w:rsid w:val="00CA7C7F"/>
    <w:rsid w:val="00CB0B97"/>
    <w:rsid w:val="00CB14A1"/>
    <w:rsid w:val="00CB264F"/>
    <w:rsid w:val="00CB7315"/>
    <w:rsid w:val="00CB765D"/>
    <w:rsid w:val="00CB7F5A"/>
    <w:rsid w:val="00CC0C87"/>
    <w:rsid w:val="00CC3026"/>
    <w:rsid w:val="00CC3E6D"/>
    <w:rsid w:val="00CC4839"/>
    <w:rsid w:val="00CC5971"/>
    <w:rsid w:val="00CC5F99"/>
    <w:rsid w:val="00CC7425"/>
    <w:rsid w:val="00CD0536"/>
    <w:rsid w:val="00CD0E72"/>
    <w:rsid w:val="00CD3645"/>
    <w:rsid w:val="00CD3E52"/>
    <w:rsid w:val="00CD4380"/>
    <w:rsid w:val="00CD77EB"/>
    <w:rsid w:val="00CE132C"/>
    <w:rsid w:val="00CE261B"/>
    <w:rsid w:val="00CE5BDE"/>
    <w:rsid w:val="00CF296E"/>
    <w:rsid w:val="00CF3BC2"/>
    <w:rsid w:val="00CF50D2"/>
    <w:rsid w:val="00CF60AB"/>
    <w:rsid w:val="00CF6997"/>
    <w:rsid w:val="00D031A6"/>
    <w:rsid w:val="00D06C07"/>
    <w:rsid w:val="00D1031C"/>
    <w:rsid w:val="00D112FF"/>
    <w:rsid w:val="00D11DE9"/>
    <w:rsid w:val="00D1506A"/>
    <w:rsid w:val="00D15E4C"/>
    <w:rsid w:val="00D17627"/>
    <w:rsid w:val="00D20743"/>
    <w:rsid w:val="00D23B00"/>
    <w:rsid w:val="00D2492C"/>
    <w:rsid w:val="00D24E99"/>
    <w:rsid w:val="00D257D4"/>
    <w:rsid w:val="00D26498"/>
    <w:rsid w:val="00D3008C"/>
    <w:rsid w:val="00D3020A"/>
    <w:rsid w:val="00D31106"/>
    <w:rsid w:val="00D36087"/>
    <w:rsid w:val="00D40274"/>
    <w:rsid w:val="00D4318D"/>
    <w:rsid w:val="00D47343"/>
    <w:rsid w:val="00D52654"/>
    <w:rsid w:val="00D52DC9"/>
    <w:rsid w:val="00D5306E"/>
    <w:rsid w:val="00D56CA6"/>
    <w:rsid w:val="00D60C6B"/>
    <w:rsid w:val="00D61790"/>
    <w:rsid w:val="00D61DB6"/>
    <w:rsid w:val="00D6366D"/>
    <w:rsid w:val="00D63D1F"/>
    <w:rsid w:val="00D654A7"/>
    <w:rsid w:val="00D66276"/>
    <w:rsid w:val="00D66281"/>
    <w:rsid w:val="00D663C4"/>
    <w:rsid w:val="00D72E19"/>
    <w:rsid w:val="00D755A3"/>
    <w:rsid w:val="00D806A6"/>
    <w:rsid w:val="00D821CF"/>
    <w:rsid w:val="00D83719"/>
    <w:rsid w:val="00D917DA"/>
    <w:rsid w:val="00D9530B"/>
    <w:rsid w:val="00D95821"/>
    <w:rsid w:val="00D96178"/>
    <w:rsid w:val="00D962A8"/>
    <w:rsid w:val="00D969D5"/>
    <w:rsid w:val="00DA008C"/>
    <w:rsid w:val="00DA1E5D"/>
    <w:rsid w:val="00DA5189"/>
    <w:rsid w:val="00DB1E12"/>
    <w:rsid w:val="00DB7124"/>
    <w:rsid w:val="00DB7C42"/>
    <w:rsid w:val="00DC18A2"/>
    <w:rsid w:val="00DC49DE"/>
    <w:rsid w:val="00DC49FF"/>
    <w:rsid w:val="00DC5439"/>
    <w:rsid w:val="00DD114F"/>
    <w:rsid w:val="00DD1B73"/>
    <w:rsid w:val="00DD5C86"/>
    <w:rsid w:val="00DD7F67"/>
    <w:rsid w:val="00DE061E"/>
    <w:rsid w:val="00DE245A"/>
    <w:rsid w:val="00DE39F1"/>
    <w:rsid w:val="00DE4544"/>
    <w:rsid w:val="00DE4B1C"/>
    <w:rsid w:val="00DE5040"/>
    <w:rsid w:val="00DF1E71"/>
    <w:rsid w:val="00DF2175"/>
    <w:rsid w:val="00DF32FC"/>
    <w:rsid w:val="00DF4E1E"/>
    <w:rsid w:val="00DF5014"/>
    <w:rsid w:val="00DF7A11"/>
    <w:rsid w:val="00E01F1B"/>
    <w:rsid w:val="00E022E9"/>
    <w:rsid w:val="00E02630"/>
    <w:rsid w:val="00E10B4B"/>
    <w:rsid w:val="00E133C9"/>
    <w:rsid w:val="00E15168"/>
    <w:rsid w:val="00E22EEE"/>
    <w:rsid w:val="00E26C9D"/>
    <w:rsid w:val="00E33566"/>
    <w:rsid w:val="00E33D51"/>
    <w:rsid w:val="00E34B7A"/>
    <w:rsid w:val="00E36637"/>
    <w:rsid w:val="00E41303"/>
    <w:rsid w:val="00E43E67"/>
    <w:rsid w:val="00E440F4"/>
    <w:rsid w:val="00E44E3E"/>
    <w:rsid w:val="00E45381"/>
    <w:rsid w:val="00E458C5"/>
    <w:rsid w:val="00E46324"/>
    <w:rsid w:val="00E52CB2"/>
    <w:rsid w:val="00E52EC3"/>
    <w:rsid w:val="00E5611D"/>
    <w:rsid w:val="00E5618A"/>
    <w:rsid w:val="00E66C90"/>
    <w:rsid w:val="00E67A5E"/>
    <w:rsid w:val="00E7010B"/>
    <w:rsid w:val="00E71729"/>
    <w:rsid w:val="00E73D2E"/>
    <w:rsid w:val="00E74136"/>
    <w:rsid w:val="00E76B84"/>
    <w:rsid w:val="00E76EDC"/>
    <w:rsid w:val="00E80CF1"/>
    <w:rsid w:val="00E81DD1"/>
    <w:rsid w:val="00E83158"/>
    <w:rsid w:val="00E83519"/>
    <w:rsid w:val="00E91C7B"/>
    <w:rsid w:val="00E9358E"/>
    <w:rsid w:val="00E93BBC"/>
    <w:rsid w:val="00E94AA1"/>
    <w:rsid w:val="00E94B06"/>
    <w:rsid w:val="00E95972"/>
    <w:rsid w:val="00E96C5D"/>
    <w:rsid w:val="00E96D52"/>
    <w:rsid w:val="00EA12B8"/>
    <w:rsid w:val="00EA144C"/>
    <w:rsid w:val="00EA5A19"/>
    <w:rsid w:val="00EA6677"/>
    <w:rsid w:val="00EA70D4"/>
    <w:rsid w:val="00EB3144"/>
    <w:rsid w:val="00EC12BC"/>
    <w:rsid w:val="00EC5362"/>
    <w:rsid w:val="00EC730D"/>
    <w:rsid w:val="00ED248C"/>
    <w:rsid w:val="00ED3701"/>
    <w:rsid w:val="00ED49D1"/>
    <w:rsid w:val="00ED76F7"/>
    <w:rsid w:val="00EE2CB8"/>
    <w:rsid w:val="00EE5C4D"/>
    <w:rsid w:val="00EF108C"/>
    <w:rsid w:val="00EF2BA3"/>
    <w:rsid w:val="00F02A4B"/>
    <w:rsid w:val="00F02B76"/>
    <w:rsid w:val="00F0601D"/>
    <w:rsid w:val="00F06130"/>
    <w:rsid w:val="00F10CD8"/>
    <w:rsid w:val="00F12298"/>
    <w:rsid w:val="00F13AB6"/>
    <w:rsid w:val="00F13B6C"/>
    <w:rsid w:val="00F1475C"/>
    <w:rsid w:val="00F14918"/>
    <w:rsid w:val="00F154A3"/>
    <w:rsid w:val="00F154EF"/>
    <w:rsid w:val="00F1622C"/>
    <w:rsid w:val="00F16958"/>
    <w:rsid w:val="00F169A3"/>
    <w:rsid w:val="00F21837"/>
    <w:rsid w:val="00F24025"/>
    <w:rsid w:val="00F31AE2"/>
    <w:rsid w:val="00F31EE7"/>
    <w:rsid w:val="00F32CEB"/>
    <w:rsid w:val="00F3356F"/>
    <w:rsid w:val="00F35151"/>
    <w:rsid w:val="00F3609F"/>
    <w:rsid w:val="00F36908"/>
    <w:rsid w:val="00F41DA5"/>
    <w:rsid w:val="00F45276"/>
    <w:rsid w:val="00F4713B"/>
    <w:rsid w:val="00F47A1B"/>
    <w:rsid w:val="00F501F5"/>
    <w:rsid w:val="00F5187B"/>
    <w:rsid w:val="00F609F7"/>
    <w:rsid w:val="00F60B80"/>
    <w:rsid w:val="00F610A0"/>
    <w:rsid w:val="00F628BC"/>
    <w:rsid w:val="00F62F06"/>
    <w:rsid w:val="00F63FF9"/>
    <w:rsid w:val="00F65812"/>
    <w:rsid w:val="00F729E2"/>
    <w:rsid w:val="00F7311D"/>
    <w:rsid w:val="00F73BA1"/>
    <w:rsid w:val="00F8269E"/>
    <w:rsid w:val="00F8413B"/>
    <w:rsid w:val="00F85108"/>
    <w:rsid w:val="00F85E83"/>
    <w:rsid w:val="00F86A06"/>
    <w:rsid w:val="00F9064D"/>
    <w:rsid w:val="00F91AD2"/>
    <w:rsid w:val="00F94551"/>
    <w:rsid w:val="00F96F3A"/>
    <w:rsid w:val="00FA0DED"/>
    <w:rsid w:val="00FA1306"/>
    <w:rsid w:val="00FA1A8F"/>
    <w:rsid w:val="00FA2CB4"/>
    <w:rsid w:val="00FA3A99"/>
    <w:rsid w:val="00FA3BB1"/>
    <w:rsid w:val="00FA66AB"/>
    <w:rsid w:val="00FA6D84"/>
    <w:rsid w:val="00FA703C"/>
    <w:rsid w:val="00FA7916"/>
    <w:rsid w:val="00FC2719"/>
    <w:rsid w:val="00FC3FDB"/>
    <w:rsid w:val="00FD08D0"/>
    <w:rsid w:val="00FD38C0"/>
    <w:rsid w:val="00FD54D3"/>
    <w:rsid w:val="00FD7945"/>
    <w:rsid w:val="00FD7A5B"/>
    <w:rsid w:val="00FE1B52"/>
    <w:rsid w:val="00FE254D"/>
    <w:rsid w:val="00FE2B7D"/>
    <w:rsid w:val="00FE4EBC"/>
    <w:rsid w:val="00FE537E"/>
    <w:rsid w:val="00FF021D"/>
    <w:rsid w:val="00FF4DE8"/>
    <w:rsid w:val="00FF5A69"/>
    <w:rsid w:val="00FF5F5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AD549-FCA1-437D-9695-F92407E5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3D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1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315F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22315F"/>
  </w:style>
  <w:style w:type="paragraph" w:styleId="a6">
    <w:name w:val="footnote text"/>
    <w:basedOn w:val="a"/>
    <w:link w:val="a7"/>
    <w:uiPriority w:val="99"/>
    <w:semiHidden/>
    <w:unhideWhenUsed/>
    <w:rsid w:val="0022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ข้อความเชิงอรรถ อักขระ"/>
    <w:link w:val="a6"/>
    <w:uiPriority w:val="99"/>
    <w:semiHidden/>
    <w:rsid w:val="0022315F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058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4058DE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6828E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30438F"/>
  </w:style>
  <w:style w:type="paragraph" w:styleId="ad">
    <w:name w:val="footer"/>
    <w:basedOn w:val="a"/>
    <w:link w:val="ae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30438F"/>
  </w:style>
  <w:style w:type="table" w:styleId="af">
    <w:name w:val="Table Grid"/>
    <w:basedOn w:val="a1"/>
    <w:uiPriority w:val="39"/>
    <w:rsid w:val="00F15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D63D1F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DE26-DAE8-4406-A3E8-2860404E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2841</Words>
  <Characters>16194</Characters>
  <Application>Microsoft Office Word</Application>
  <DocSecurity>0</DocSecurity>
  <Lines>134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ร่างฉบับแก้ไข 5 ม.ค. 2561</vt:lpstr>
      <vt:lpstr>ร่างฉบับแก้ไข 5 ม.ค. 2561</vt:lpstr>
    </vt:vector>
  </TitlesOfParts>
  <Company/>
  <LinksUpToDate>false</LinksUpToDate>
  <CharactersWithSpaces>18998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ร่างฉบับแก้ไข 5 ม.ค. 2561</dc:title>
  <dc:creator>HP2016</dc:creator>
  <cp:lastModifiedBy>บัญชี Microsoft</cp:lastModifiedBy>
  <cp:revision>17</cp:revision>
  <cp:lastPrinted>2018-10-01T03:14:00Z</cp:lastPrinted>
  <dcterms:created xsi:type="dcterms:W3CDTF">2018-10-01T00:09:00Z</dcterms:created>
  <dcterms:modified xsi:type="dcterms:W3CDTF">2021-03-17T07:11:00Z</dcterms:modified>
</cp:coreProperties>
</file>